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AF028" w14:textId="5802CB24" w:rsidR="002E136C" w:rsidRPr="00A42C7E" w:rsidRDefault="00146A6D" w:rsidP="009B4C06">
      <w:pPr>
        <w:pStyle w:val="Heading1"/>
        <w:spacing w:before="0" w:after="60"/>
        <w:ind w:left="1729" w:hanging="1729"/>
        <w:jc w:val="center"/>
        <w:rPr>
          <w:rFonts w:asciiTheme="minorHAnsi" w:eastAsia="Times New Roman" w:hAnsiTheme="minorHAnsi" w:cstheme="minorHAnsi"/>
          <w:sz w:val="24"/>
          <w:szCs w:val="24"/>
        </w:rPr>
      </w:pPr>
      <w:r>
        <w:rPr>
          <w:rFonts w:asciiTheme="minorHAnsi" w:eastAsia="Times New Roman" w:hAnsiTheme="minorHAnsi" w:cstheme="minorHAnsi"/>
          <w:sz w:val="24"/>
          <w:szCs w:val="24"/>
        </w:rPr>
        <w:t>Minutes</w:t>
      </w:r>
    </w:p>
    <w:p w14:paraId="636844FB" w14:textId="77777777" w:rsidR="002E136C" w:rsidRPr="00A42C7E" w:rsidRDefault="002B44A7" w:rsidP="009B4C06">
      <w:pPr>
        <w:pStyle w:val="Heading1"/>
        <w:spacing w:before="0" w:after="60"/>
        <w:ind w:left="1729" w:hanging="1729"/>
        <w:jc w:val="center"/>
        <w:rPr>
          <w:rFonts w:asciiTheme="minorHAnsi" w:hAnsiTheme="minorHAnsi" w:cstheme="minorHAnsi"/>
          <w:bCs w:val="0"/>
          <w:sz w:val="24"/>
          <w:szCs w:val="24"/>
        </w:rPr>
      </w:pPr>
      <w:r w:rsidRPr="00A42C7E">
        <w:rPr>
          <w:rFonts w:asciiTheme="minorHAnsi" w:hAnsiTheme="minorHAnsi" w:cstheme="minorHAnsi"/>
          <w:bCs w:val="0"/>
          <w:sz w:val="24"/>
          <w:szCs w:val="24"/>
        </w:rPr>
        <w:t>Interior Silviculture Sub-</w:t>
      </w:r>
      <w:r w:rsidR="002E136C" w:rsidRPr="00A42C7E">
        <w:rPr>
          <w:rFonts w:asciiTheme="minorHAnsi" w:hAnsiTheme="minorHAnsi" w:cstheme="minorHAnsi"/>
          <w:bCs w:val="0"/>
          <w:sz w:val="24"/>
          <w:szCs w:val="24"/>
        </w:rPr>
        <w:t>Committee</w:t>
      </w:r>
      <w:r w:rsidR="00CF0372">
        <w:rPr>
          <w:rFonts w:asciiTheme="minorHAnsi" w:hAnsiTheme="minorHAnsi" w:cstheme="minorHAnsi"/>
          <w:bCs w:val="0"/>
          <w:sz w:val="24"/>
          <w:szCs w:val="24"/>
        </w:rPr>
        <w:t xml:space="preserve"> of N &amp;S OIF</w:t>
      </w:r>
    </w:p>
    <w:p w14:paraId="322B45EC" w14:textId="11B2831C" w:rsidR="002E136C" w:rsidRDefault="00A674D5" w:rsidP="009B4C06">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April 6</w:t>
      </w:r>
      <w:r w:rsidR="00FE08D1">
        <w:rPr>
          <w:rFonts w:asciiTheme="minorHAnsi" w:hAnsiTheme="minorHAnsi" w:cstheme="minorHAnsi"/>
          <w:b w:val="0"/>
          <w:bCs w:val="0"/>
          <w:sz w:val="24"/>
          <w:szCs w:val="24"/>
        </w:rPr>
        <w:t>, 202</w:t>
      </w:r>
      <w:r w:rsidR="00DF6D07">
        <w:rPr>
          <w:rFonts w:asciiTheme="minorHAnsi" w:hAnsiTheme="minorHAnsi" w:cstheme="minorHAnsi"/>
          <w:b w:val="0"/>
          <w:bCs w:val="0"/>
          <w:sz w:val="24"/>
          <w:szCs w:val="24"/>
        </w:rPr>
        <w:t>2</w:t>
      </w:r>
      <w:r w:rsidR="00952B4B">
        <w:rPr>
          <w:rFonts w:asciiTheme="minorHAnsi" w:hAnsiTheme="minorHAnsi" w:cstheme="minorHAnsi"/>
          <w:b w:val="0"/>
          <w:bCs w:val="0"/>
          <w:sz w:val="24"/>
          <w:szCs w:val="24"/>
        </w:rPr>
        <w:t xml:space="preserve"> @</w:t>
      </w:r>
      <w:r w:rsidR="006134DF">
        <w:rPr>
          <w:rFonts w:asciiTheme="minorHAnsi" w:hAnsiTheme="minorHAnsi" w:cstheme="minorHAnsi"/>
          <w:b w:val="0"/>
          <w:bCs w:val="0"/>
          <w:sz w:val="24"/>
          <w:szCs w:val="24"/>
        </w:rPr>
        <w:t xml:space="preserve"> </w:t>
      </w:r>
      <w:r w:rsidR="00A45D32">
        <w:rPr>
          <w:rFonts w:asciiTheme="minorHAnsi" w:hAnsiTheme="minorHAnsi" w:cstheme="minorHAnsi"/>
          <w:b w:val="0"/>
          <w:bCs w:val="0"/>
          <w:sz w:val="24"/>
          <w:szCs w:val="24"/>
        </w:rPr>
        <w:t>1</w:t>
      </w:r>
      <w:r w:rsidR="00C92CAA">
        <w:rPr>
          <w:rFonts w:asciiTheme="minorHAnsi" w:hAnsiTheme="minorHAnsi" w:cstheme="minorHAnsi"/>
          <w:b w:val="0"/>
          <w:bCs w:val="0"/>
          <w:sz w:val="24"/>
          <w:szCs w:val="24"/>
        </w:rPr>
        <w:t>:00 p</w:t>
      </w:r>
      <w:r w:rsidR="0054121D">
        <w:rPr>
          <w:rFonts w:asciiTheme="minorHAnsi" w:hAnsiTheme="minorHAnsi" w:cstheme="minorHAnsi"/>
          <w:b w:val="0"/>
          <w:bCs w:val="0"/>
          <w:sz w:val="24"/>
          <w:szCs w:val="24"/>
        </w:rPr>
        <w:t>m</w:t>
      </w:r>
      <w:r w:rsidR="00FE53AD">
        <w:rPr>
          <w:rFonts w:asciiTheme="minorHAnsi" w:hAnsiTheme="minorHAnsi" w:cstheme="minorHAnsi"/>
          <w:b w:val="0"/>
          <w:bCs w:val="0"/>
          <w:sz w:val="24"/>
          <w:szCs w:val="24"/>
        </w:rPr>
        <w:t xml:space="preserve"> – </w:t>
      </w:r>
      <w:r w:rsidR="00A45D32">
        <w:rPr>
          <w:rFonts w:asciiTheme="minorHAnsi" w:hAnsiTheme="minorHAnsi" w:cstheme="minorHAnsi"/>
          <w:b w:val="0"/>
          <w:bCs w:val="0"/>
          <w:sz w:val="24"/>
          <w:szCs w:val="24"/>
        </w:rPr>
        <w:t>2</w:t>
      </w:r>
      <w:r w:rsidR="00C92CAA">
        <w:rPr>
          <w:rFonts w:asciiTheme="minorHAnsi" w:hAnsiTheme="minorHAnsi" w:cstheme="minorHAnsi"/>
          <w:b w:val="0"/>
          <w:bCs w:val="0"/>
          <w:sz w:val="24"/>
          <w:szCs w:val="24"/>
        </w:rPr>
        <w:t>:</w:t>
      </w:r>
      <w:r w:rsidR="00FE08D1">
        <w:rPr>
          <w:rFonts w:asciiTheme="minorHAnsi" w:hAnsiTheme="minorHAnsi" w:cstheme="minorHAnsi"/>
          <w:b w:val="0"/>
          <w:bCs w:val="0"/>
          <w:sz w:val="24"/>
          <w:szCs w:val="24"/>
        </w:rPr>
        <w:t>3</w:t>
      </w:r>
      <w:r w:rsidR="00C92CAA">
        <w:rPr>
          <w:rFonts w:asciiTheme="minorHAnsi" w:hAnsiTheme="minorHAnsi" w:cstheme="minorHAnsi"/>
          <w:b w:val="0"/>
          <w:bCs w:val="0"/>
          <w:sz w:val="24"/>
          <w:szCs w:val="24"/>
        </w:rPr>
        <w:t xml:space="preserve">0 </w:t>
      </w:r>
      <w:r w:rsidR="00FE53AD">
        <w:rPr>
          <w:rFonts w:asciiTheme="minorHAnsi" w:hAnsiTheme="minorHAnsi" w:cstheme="minorHAnsi"/>
          <w:b w:val="0"/>
          <w:bCs w:val="0"/>
          <w:sz w:val="24"/>
          <w:szCs w:val="24"/>
        </w:rPr>
        <w:t>pm</w:t>
      </w:r>
      <w:r w:rsidR="008042DF">
        <w:rPr>
          <w:rFonts w:asciiTheme="minorHAnsi" w:hAnsiTheme="minorHAnsi" w:cstheme="minorHAnsi"/>
          <w:b w:val="0"/>
          <w:bCs w:val="0"/>
          <w:sz w:val="24"/>
          <w:szCs w:val="24"/>
        </w:rPr>
        <w:t xml:space="preserve"> pacific</w:t>
      </w:r>
    </w:p>
    <w:p w14:paraId="23BCCDBC" w14:textId="77777777" w:rsidR="00835401" w:rsidRDefault="009560C1" w:rsidP="00835401">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Conference call #</w:t>
      </w:r>
      <w:r w:rsidR="00835401">
        <w:rPr>
          <w:rFonts w:asciiTheme="minorHAnsi" w:hAnsiTheme="minorHAnsi" w:cstheme="minorHAnsi"/>
          <w:b w:val="0"/>
          <w:bCs w:val="0"/>
          <w:sz w:val="24"/>
          <w:szCs w:val="24"/>
        </w:rPr>
        <w:t xml:space="preserve"> Teams meeting</w:t>
      </w:r>
    </w:p>
    <w:p w14:paraId="74B54154" w14:textId="4A2D5365" w:rsidR="000B20F0" w:rsidRPr="000B20F0" w:rsidRDefault="00286053" w:rsidP="00835401">
      <w:pPr>
        <w:pStyle w:val="Heading1"/>
        <w:spacing w:before="0" w:after="60"/>
        <w:ind w:left="1729" w:hanging="1729"/>
        <w:jc w:val="center"/>
        <w:rPr>
          <w:rFonts w:asciiTheme="minorHAnsi" w:eastAsiaTheme="minorEastAsia" w:hAnsiTheme="minorHAnsi" w:cstheme="minorHAnsi"/>
          <w:noProof/>
          <w:lang w:eastAsia="en-CA"/>
        </w:rPr>
      </w:pPr>
      <w:hyperlink r:id="rId7" w:history="1">
        <w:r w:rsidR="00835401" w:rsidRPr="0000741C">
          <w:rPr>
            <w:rStyle w:val="Hyperlink"/>
            <w:rFonts w:asciiTheme="minorHAnsi" w:eastAsiaTheme="minorEastAsia" w:hAnsiTheme="minorHAnsi" w:cstheme="minorHAnsi"/>
            <w:noProof/>
            <w:lang w:eastAsia="en-CA"/>
          </w:rPr>
          <w:t>https://www.for.gov.bc.ca/ftp/HFP/external/!publish/Interior_Silviculture_SubCommittee/</w:t>
        </w:r>
      </w:hyperlink>
    </w:p>
    <w:p w14:paraId="68983B82" w14:textId="77777777" w:rsidR="008727CC" w:rsidRPr="00A42C7E" w:rsidRDefault="008727CC" w:rsidP="009B4C06">
      <w:pPr>
        <w:pStyle w:val="Heading1"/>
        <w:spacing w:before="0" w:after="60"/>
        <w:ind w:left="1729" w:hanging="1729"/>
        <w:jc w:val="center"/>
        <w:rPr>
          <w:rFonts w:asciiTheme="minorHAnsi" w:hAnsiTheme="minorHAnsi" w:cstheme="minorHAnsi"/>
          <w:b w:val="0"/>
          <w:bCs w:val="0"/>
          <w:sz w:val="22"/>
          <w:szCs w:val="22"/>
        </w:rPr>
      </w:pPr>
    </w:p>
    <w:p w14:paraId="332FDE24" w14:textId="6DF729AF" w:rsidR="00782C77" w:rsidRPr="00782C77" w:rsidRDefault="002E136C" w:rsidP="000B2AD6">
      <w:pPr>
        <w:pStyle w:val="Heading1"/>
        <w:tabs>
          <w:tab w:val="left" w:pos="990"/>
          <w:tab w:val="left" w:pos="3402"/>
          <w:tab w:val="left" w:pos="5387"/>
          <w:tab w:val="left" w:pos="7371"/>
        </w:tabs>
        <w:spacing w:before="0"/>
        <w:ind w:left="990" w:right="-274" w:hanging="990"/>
        <w:rPr>
          <w:rFonts w:asciiTheme="minorHAnsi" w:hAnsiTheme="minorHAnsi" w:cstheme="minorHAnsi"/>
          <w:b w:val="0"/>
          <w:bCs w:val="0"/>
          <w:sz w:val="22"/>
          <w:szCs w:val="22"/>
          <w:lang w:val="en-US"/>
        </w:rPr>
      </w:pPr>
      <w:r w:rsidRPr="00A42C7E">
        <w:rPr>
          <w:rFonts w:asciiTheme="minorHAnsi" w:hAnsiTheme="minorHAnsi" w:cstheme="minorHAnsi"/>
          <w:b w:val="0"/>
          <w:bCs w:val="0"/>
          <w:sz w:val="22"/>
          <w:szCs w:val="22"/>
        </w:rPr>
        <w:t>Attendees</w:t>
      </w:r>
      <w:r w:rsidR="000F747D">
        <w:rPr>
          <w:rFonts w:asciiTheme="minorHAnsi" w:hAnsiTheme="minorHAnsi" w:cstheme="minorHAnsi"/>
          <w:b w:val="0"/>
          <w:bCs w:val="0"/>
          <w:sz w:val="22"/>
          <w:szCs w:val="22"/>
        </w:rPr>
        <w:t xml:space="preserve"> </w:t>
      </w:r>
      <w:bookmarkStart w:id="0" w:name="_Hlk71612895"/>
      <w:r w:rsidR="008C1B0A" w:rsidRPr="00A42C7E">
        <w:rPr>
          <w:rFonts w:asciiTheme="minorHAnsi" w:hAnsiTheme="minorHAnsi" w:cstheme="minorHAnsi"/>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sz w:val="22"/>
          <w:szCs w:val="22"/>
        </w:rPr>
        <w:instrText xml:space="preserve"> FORMCHECKBOX </w:instrText>
      </w:r>
      <w:r w:rsidR="00286053">
        <w:rPr>
          <w:rFonts w:asciiTheme="minorHAnsi" w:hAnsiTheme="minorHAnsi" w:cstheme="minorHAnsi"/>
          <w:sz w:val="22"/>
          <w:szCs w:val="22"/>
        </w:rPr>
      </w:r>
      <w:r w:rsidR="00286053">
        <w:rPr>
          <w:rFonts w:asciiTheme="minorHAnsi" w:hAnsiTheme="minorHAnsi" w:cstheme="minorHAnsi"/>
          <w:sz w:val="22"/>
          <w:szCs w:val="22"/>
        </w:rPr>
        <w:fldChar w:fldCharType="separate"/>
      </w:r>
      <w:r w:rsidR="008C1B0A" w:rsidRPr="00A42C7E">
        <w:rPr>
          <w:rFonts w:asciiTheme="minorHAnsi" w:hAnsiTheme="minorHAnsi" w:cstheme="minorHAnsi"/>
          <w:sz w:val="22"/>
          <w:szCs w:val="22"/>
        </w:rPr>
        <w:fldChar w:fldCharType="end"/>
      </w:r>
      <w:r w:rsidR="00FE53AD">
        <w:rPr>
          <w:rFonts w:asciiTheme="minorHAnsi" w:hAnsiTheme="minorHAnsi" w:cstheme="minorHAnsi"/>
          <w:sz w:val="22"/>
          <w:szCs w:val="22"/>
        </w:rPr>
        <w:t xml:space="preserve"> </w:t>
      </w:r>
      <w:bookmarkEnd w:id="0"/>
      <w:r w:rsidR="008C1B0A" w:rsidRPr="00A42C7E">
        <w:rPr>
          <w:rFonts w:asciiTheme="minorHAnsi" w:hAnsiTheme="minorHAnsi" w:cstheme="minorHAnsi"/>
          <w:b w:val="0"/>
          <w:sz w:val="22"/>
          <w:szCs w:val="22"/>
        </w:rPr>
        <w:t xml:space="preserve"> </w:t>
      </w:r>
      <w:r w:rsidR="00FA0B97">
        <w:rPr>
          <w:rFonts w:asciiTheme="minorHAnsi" w:hAnsiTheme="minorHAnsi" w:cstheme="minorHAnsi"/>
          <w:b w:val="0"/>
          <w:sz w:val="22"/>
          <w:szCs w:val="22"/>
        </w:rPr>
        <w:t xml:space="preserve">Jeff Stone                           </w:t>
      </w:r>
      <w:r w:rsidR="000E147D">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DE034B">
        <w:rPr>
          <w:rFonts w:asciiTheme="minorHAnsi" w:hAnsiTheme="minorHAnsi" w:cstheme="minorHAnsi"/>
          <w:sz w:val="22"/>
          <w:szCs w:val="22"/>
        </w:rPr>
        <w:fldChar w:fldCharType="begin">
          <w:ffData>
            <w:name w:val=""/>
            <w:enabled/>
            <w:calcOnExit w:val="0"/>
            <w:checkBox>
              <w:sizeAuto/>
              <w:default w:val="1"/>
            </w:checkBox>
          </w:ffData>
        </w:fldChar>
      </w:r>
      <w:r w:rsidR="00DE034B">
        <w:rPr>
          <w:rFonts w:asciiTheme="minorHAnsi" w:hAnsiTheme="minorHAnsi" w:cstheme="minorHAnsi"/>
          <w:sz w:val="22"/>
          <w:szCs w:val="22"/>
        </w:rPr>
        <w:instrText xml:space="preserve"> FORMCHECKBOX </w:instrText>
      </w:r>
      <w:r w:rsidR="00286053">
        <w:rPr>
          <w:rFonts w:asciiTheme="minorHAnsi" w:hAnsiTheme="minorHAnsi" w:cstheme="minorHAnsi"/>
          <w:sz w:val="22"/>
          <w:szCs w:val="22"/>
        </w:rPr>
      </w:r>
      <w:r w:rsidR="00286053">
        <w:rPr>
          <w:rFonts w:asciiTheme="minorHAnsi" w:hAnsiTheme="minorHAnsi" w:cstheme="minorHAnsi"/>
          <w:sz w:val="22"/>
          <w:szCs w:val="22"/>
        </w:rPr>
        <w:fldChar w:fldCharType="separate"/>
      </w:r>
      <w:r w:rsidR="00DE034B">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CF0372">
        <w:rPr>
          <w:rFonts w:asciiTheme="minorHAnsi" w:hAnsiTheme="minorHAnsi" w:cstheme="minorHAnsi"/>
          <w:b w:val="0"/>
          <w:sz w:val="22"/>
          <w:szCs w:val="22"/>
          <w:lang w:val="en-US"/>
        </w:rPr>
        <w:t xml:space="preserve">Kari Doyle            </w:t>
      </w:r>
      <w:r w:rsidR="00782C77">
        <w:rPr>
          <w:rFonts w:asciiTheme="minorHAnsi" w:hAnsiTheme="minorHAnsi" w:cstheme="minorHAnsi"/>
          <w:b w:val="0"/>
          <w:sz w:val="22"/>
          <w:szCs w:val="22"/>
          <w:lang w:val="en-US"/>
        </w:rPr>
        <w:t xml:space="preserve">  </w:t>
      </w:r>
      <w:r w:rsidR="00DE034B">
        <w:rPr>
          <w:rFonts w:asciiTheme="minorHAnsi" w:hAnsiTheme="minorHAnsi" w:cstheme="minorHAnsi"/>
          <w:b w:val="0"/>
          <w:sz w:val="22"/>
          <w:szCs w:val="22"/>
        </w:rPr>
        <w:fldChar w:fldCharType="begin">
          <w:ffData>
            <w:name w:val=""/>
            <w:enabled/>
            <w:calcOnExit w:val="0"/>
            <w:checkBox>
              <w:sizeAuto/>
              <w:default w:val="1"/>
            </w:checkBox>
          </w:ffData>
        </w:fldChar>
      </w:r>
      <w:r w:rsidR="00DE034B">
        <w:rPr>
          <w:rFonts w:asciiTheme="minorHAnsi" w:hAnsiTheme="minorHAnsi" w:cstheme="minorHAnsi"/>
          <w:b w:val="0"/>
          <w:sz w:val="22"/>
          <w:szCs w:val="22"/>
        </w:rPr>
        <w:instrText xml:space="preserve"> FORMCHECKBOX </w:instrText>
      </w:r>
      <w:r w:rsidR="00286053">
        <w:rPr>
          <w:rFonts w:asciiTheme="minorHAnsi" w:hAnsiTheme="minorHAnsi" w:cstheme="minorHAnsi"/>
          <w:b w:val="0"/>
          <w:sz w:val="22"/>
          <w:szCs w:val="22"/>
        </w:rPr>
      </w:r>
      <w:r w:rsidR="00286053">
        <w:rPr>
          <w:rFonts w:asciiTheme="minorHAnsi" w:hAnsiTheme="minorHAnsi" w:cstheme="minorHAnsi"/>
          <w:b w:val="0"/>
          <w:sz w:val="22"/>
          <w:szCs w:val="22"/>
        </w:rPr>
        <w:fldChar w:fldCharType="separate"/>
      </w:r>
      <w:r w:rsidR="00DE034B">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w:t>
      </w:r>
      <w:r w:rsidR="00451CBB">
        <w:rPr>
          <w:rFonts w:asciiTheme="minorHAnsi" w:hAnsiTheme="minorHAnsi" w:cstheme="minorHAnsi"/>
          <w:b w:val="0"/>
          <w:sz w:val="22"/>
          <w:szCs w:val="22"/>
        </w:rPr>
        <w:t xml:space="preserve">Jerome Girard </w:t>
      </w:r>
      <w:r w:rsidR="00CF0372">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DE034B">
        <w:rPr>
          <w:rFonts w:asciiTheme="minorHAnsi" w:hAnsiTheme="minorHAnsi" w:cstheme="minorHAnsi"/>
          <w:b w:val="0"/>
          <w:sz w:val="22"/>
          <w:szCs w:val="22"/>
        </w:rPr>
        <w:fldChar w:fldCharType="begin">
          <w:ffData>
            <w:name w:val=""/>
            <w:enabled/>
            <w:calcOnExit w:val="0"/>
            <w:checkBox>
              <w:sizeAuto/>
              <w:default w:val="1"/>
            </w:checkBox>
          </w:ffData>
        </w:fldChar>
      </w:r>
      <w:r w:rsidR="00DE034B">
        <w:rPr>
          <w:rFonts w:asciiTheme="minorHAnsi" w:hAnsiTheme="minorHAnsi" w:cstheme="minorHAnsi"/>
          <w:b w:val="0"/>
          <w:sz w:val="22"/>
          <w:szCs w:val="22"/>
        </w:rPr>
        <w:instrText xml:space="preserve"> FORMCHECKBOX </w:instrText>
      </w:r>
      <w:r w:rsidR="00286053">
        <w:rPr>
          <w:rFonts w:asciiTheme="minorHAnsi" w:hAnsiTheme="minorHAnsi" w:cstheme="minorHAnsi"/>
          <w:b w:val="0"/>
          <w:sz w:val="22"/>
          <w:szCs w:val="22"/>
        </w:rPr>
      </w:r>
      <w:r w:rsidR="00286053">
        <w:rPr>
          <w:rFonts w:asciiTheme="minorHAnsi" w:hAnsiTheme="minorHAnsi" w:cstheme="minorHAnsi"/>
          <w:b w:val="0"/>
          <w:sz w:val="22"/>
          <w:szCs w:val="22"/>
        </w:rPr>
        <w:fldChar w:fldCharType="separate"/>
      </w:r>
      <w:r w:rsidR="00DE034B">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w:t>
      </w:r>
      <w:r w:rsidR="009E53FB">
        <w:rPr>
          <w:rFonts w:asciiTheme="minorHAnsi" w:hAnsiTheme="minorHAnsi" w:cstheme="minorHAnsi"/>
          <w:b w:val="0"/>
          <w:sz w:val="22"/>
          <w:szCs w:val="22"/>
        </w:rPr>
        <w:t>Bill Laing</w:t>
      </w:r>
      <w:r w:rsidR="000E147D">
        <w:rPr>
          <w:rFonts w:asciiTheme="minorHAnsi" w:hAnsiTheme="minorHAnsi" w:cstheme="minorHAnsi"/>
          <w:b w:val="0"/>
          <w:sz w:val="22"/>
          <w:szCs w:val="22"/>
        </w:rPr>
        <w:br/>
      </w:r>
      <w:r w:rsidR="008C1B0A"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b w:val="0"/>
          <w:bCs w:val="0"/>
          <w:sz w:val="22"/>
          <w:szCs w:val="22"/>
        </w:rPr>
        <w:instrText xml:space="preserve"> FORMCHECKBOX </w:instrText>
      </w:r>
      <w:r w:rsidR="00286053">
        <w:rPr>
          <w:rFonts w:asciiTheme="minorHAnsi" w:hAnsiTheme="minorHAnsi" w:cstheme="minorHAnsi"/>
          <w:b w:val="0"/>
          <w:bCs w:val="0"/>
          <w:sz w:val="22"/>
          <w:szCs w:val="22"/>
        </w:rPr>
      </w:r>
      <w:r w:rsidR="00286053">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Megan </w:t>
      </w:r>
      <w:r w:rsidR="000E147D">
        <w:rPr>
          <w:rFonts w:asciiTheme="minorHAnsi" w:hAnsiTheme="minorHAnsi" w:cstheme="minorHAnsi"/>
          <w:b w:val="0"/>
          <w:sz w:val="22"/>
          <w:szCs w:val="22"/>
        </w:rPr>
        <w:t>Hana</w:t>
      </w:r>
      <w:r w:rsidR="00ED494B">
        <w:rPr>
          <w:rFonts w:asciiTheme="minorHAnsi" w:hAnsiTheme="minorHAnsi" w:cstheme="minorHAnsi"/>
          <w:b w:val="0"/>
          <w:sz w:val="22"/>
          <w:szCs w:val="22"/>
        </w:rPr>
        <w:t>cek</w:t>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ab/>
        <w:t xml:space="preserve">      </w:t>
      </w:r>
      <w:r w:rsidR="00DE034B">
        <w:rPr>
          <w:rFonts w:asciiTheme="minorHAnsi" w:hAnsiTheme="minorHAnsi" w:cstheme="minorHAnsi"/>
          <w:b w:val="0"/>
          <w:bCs w:val="0"/>
          <w:sz w:val="22"/>
          <w:szCs w:val="22"/>
        </w:rPr>
        <w:fldChar w:fldCharType="begin">
          <w:ffData>
            <w:name w:val=""/>
            <w:enabled/>
            <w:calcOnExit w:val="0"/>
            <w:checkBox>
              <w:sizeAuto/>
              <w:default w:val="1"/>
            </w:checkBox>
          </w:ffData>
        </w:fldChar>
      </w:r>
      <w:r w:rsidR="00DE034B">
        <w:rPr>
          <w:rFonts w:asciiTheme="minorHAnsi" w:hAnsiTheme="minorHAnsi" w:cstheme="minorHAnsi"/>
          <w:b w:val="0"/>
          <w:bCs w:val="0"/>
          <w:sz w:val="22"/>
          <w:szCs w:val="22"/>
        </w:rPr>
        <w:instrText xml:space="preserve"> FORMCHECKBOX </w:instrText>
      </w:r>
      <w:r w:rsidR="00286053">
        <w:rPr>
          <w:rFonts w:asciiTheme="minorHAnsi" w:hAnsiTheme="minorHAnsi" w:cstheme="minorHAnsi"/>
          <w:b w:val="0"/>
          <w:bCs w:val="0"/>
          <w:sz w:val="22"/>
          <w:szCs w:val="22"/>
        </w:rPr>
      </w:r>
      <w:r w:rsidR="00286053">
        <w:rPr>
          <w:rFonts w:asciiTheme="minorHAnsi" w:hAnsiTheme="minorHAnsi" w:cstheme="minorHAnsi"/>
          <w:b w:val="0"/>
          <w:bCs w:val="0"/>
          <w:sz w:val="22"/>
          <w:szCs w:val="22"/>
        </w:rPr>
        <w:fldChar w:fldCharType="separate"/>
      </w:r>
      <w:r w:rsidR="00DE034B">
        <w:rPr>
          <w:rFonts w:asciiTheme="minorHAnsi" w:hAnsiTheme="minorHAnsi" w:cstheme="minorHAnsi"/>
          <w:b w:val="0"/>
          <w:bCs w:val="0"/>
          <w:sz w:val="22"/>
          <w:szCs w:val="22"/>
        </w:rPr>
        <w:fldChar w:fldCharType="end"/>
      </w:r>
      <w:r w:rsidR="009E53FB">
        <w:rPr>
          <w:rFonts w:asciiTheme="minorHAnsi" w:hAnsiTheme="minorHAnsi" w:cstheme="minorHAnsi"/>
          <w:b w:val="0"/>
          <w:bCs w:val="0"/>
          <w:sz w:val="22"/>
          <w:szCs w:val="22"/>
        </w:rPr>
        <w:t xml:space="preserve">  </w:t>
      </w:r>
      <w:r w:rsidR="006E3859">
        <w:rPr>
          <w:rFonts w:asciiTheme="minorHAnsi" w:hAnsiTheme="minorHAnsi" w:cstheme="minorHAnsi"/>
          <w:b w:val="0"/>
          <w:bCs w:val="0"/>
          <w:sz w:val="22"/>
          <w:szCs w:val="22"/>
        </w:rPr>
        <w:t>Shelley Barlow</w:t>
      </w:r>
      <w:r w:rsidR="00782C77">
        <w:rPr>
          <w:rFonts w:asciiTheme="minorHAnsi" w:hAnsiTheme="minorHAnsi" w:cstheme="minorHAnsi"/>
          <w:b w:val="0"/>
          <w:bCs w:val="0"/>
          <w:sz w:val="22"/>
          <w:szCs w:val="22"/>
        </w:rPr>
        <w:t xml:space="preserve">  </w:t>
      </w:r>
      <w:r w:rsidR="00FE53AD">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FE53AD">
        <w:rPr>
          <w:rFonts w:asciiTheme="minorHAnsi" w:hAnsiTheme="minorHAnsi" w:cstheme="minorHAnsi"/>
          <w:b w:val="0"/>
          <w:sz w:val="22"/>
          <w:szCs w:val="22"/>
        </w:rPr>
        <w:t xml:space="preserve"> </w:t>
      </w:r>
      <w:r w:rsidR="00DE034B">
        <w:rPr>
          <w:rFonts w:asciiTheme="minorHAnsi" w:hAnsiTheme="minorHAnsi" w:cstheme="minorHAnsi"/>
          <w:b w:val="0"/>
          <w:bCs w:val="0"/>
          <w:sz w:val="22"/>
          <w:szCs w:val="22"/>
        </w:rPr>
        <w:fldChar w:fldCharType="begin">
          <w:ffData>
            <w:name w:val=""/>
            <w:enabled/>
            <w:calcOnExit w:val="0"/>
            <w:checkBox>
              <w:sizeAuto/>
              <w:default w:val="1"/>
            </w:checkBox>
          </w:ffData>
        </w:fldChar>
      </w:r>
      <w:r w:rsidR="00DE034B">
        <w:rPr>
          <w:rFonts w:asciiTheme="minorHAnsi" w:hAnsiTheme="minorHAnsi" w:cstheme="minorHAnsi"/>
          <w:b w:val="0"/>
          <w:bCs w:val="0"/>
          <w:sz w:val="22"/>
          <w:szCs w:val="22"/>
        </w:rPr>
        <w:instrText xml:space="preserve"> FORMCHECKBOX </w:instrText>
      </w:r>
      <w:r w:rsidR="00286053">
        <w:rPr>
          <w:rFonts w:asciiTheme="minorHAnsi" w:hAnsiTheme="minorHAnsi" w:cstheme="minorHAnsi"/>
          <w:b w:val="0"/>
          <w:bCs w:val="0"/>
          <w:sz w:val="22"/>
          <w:szCs w:val="22"/>
        </w:rPr>
      </w:r>
      <w:r w:rsidR="00286053">
        <w:rPr>
          <w:rFonts w:asciiTheme="minorHAnsi" w:hAnsiTheme="minorHAnsi" w:cstheme="minorHAnsi"/>
          <w:b w:val="0"/>
          <w:bCs w:val="0"/>
          <w:sz w:val="22"/>
          <w:szCs w:val="22"/>
        </w:rPr>
        <w:fldChar w:fldCharType="separate"/>
      </w:r>
      <w:r w:rsidR="00DE034B">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8C1B0A" w:rsidRPr="00A42C7E">
        <w:rPr>
          <w:rFonts w:asciiTheme="minorHAnsi" w:hAnsiTheme="minorHAnsi" w:cstheme="minorHAnsi"/>
          <w:b w:val="0"/>
          <w:sz w:val="22"/>
          <w:szCs w:val="22"/>
        </w:rPr>
        <w:t>David Jackson</w:t>
      </w:r>
      <w:r w:rsidR="00451CBB">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CF0372">
        <w:rPr>
          <w:rFonts w:asciiTheme="minorHAnsi" w:hAnsiTheme="minorHAnsi" w:cstheme="minorHAnsi"/>
          <w:b w:val="0"/>
          <w:sz w:val="22"/>
          <w:szCs w:val="22"/>
        </w:rPr>
        <w:t xml:space="preserve"> </w:t>
      </w:r>
      <w:r w:rsidR="003A602C">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8A76A1" w:rsidRPr="00A42C7E">
        <w:rPr>
          <w:rFonts w:asciiTheme="minorHAnsi" w:hAnsiTheme="minorHAnsi" w:cstheme="minorHAnsi"/>
          <w:b w:val="0"/>
          <w:sz w:val="22"/>
          <w:szCs w:val="22"/>
        </w:rPr>
        <w:fldChar w:fldCharType="begin">
          <w:ffData>
            <w:name w:val="Check4"/>
            <w:enabled/>
            <w:calcOnExit w:val="0"/>
            <w:checkBox>
              <w:sizeAuto/>
              <w:default w:val="0"/>
            </w:checkBox>
          </w:ffData>
        </w:fldChar>
      </w:r>
      <w:r w:rsidRPr="00A42C7E">
        <w:rPr>
          <w:rFonts w:asciiTheme="minorHAnsi" w:hAnsiTheme="minorHAnsi" w:cstheme="minorHAnsi"/>
          <w:b w:val="0"/>
          <w:sz w:val="22"/>
          <w:szCs w:val="22"/>
        </w:rPr>
        <w:instrText xml:space="preserve"> FORMCHECKBOX </w:instrText>
      </w:r>
      <w:r w:rsidR="00286053">
        <w:rPr>
          <w:rFonts w:asciiTheme="minorHAnsi" w:hAnsiTheme="minorHAnsi" w:cstheme="minorHAnsi"/>
          <w:b w:val="0"/>
          <w:sz w:val="22"/>
          <w:szCs w:val="22"/>
        </w:rPr>
      </w:r>
      <w:r w:rsidR="00286053">
        <w:rPr>
          <w:rFonts w:asciiTheme="minorHAnsi" w:hAnsiTheme="minorHAnsi" w:cstheme="minorHAnsi"/>
          <w:b w:val="0"/>
          <w:sz w:val="22"/>
          <w:szCs w:val="22"/>
        </w:rPr>
        <w:fldChar w:fldCharType="separate"/>
      </w:r>
      <w:r w:rsidR="008A76A1" w:rsidRPr="00A42C7E">
        <w:rPr>
          <w:rFonts w:asciiTheme="minorHAnsi" w:hAnsiTheme="minorHAnsi" w:cstheme="minorHAnsi"/>
          <w:b w:val="0"/>
          <w:sz w:val="22"/>
          <w:szCs w:val="22"/>
        </w:rPr>
        <w:fldChar w:fldCharType="end"/>
      </w:r>
      <w:r w:rsidR="009B4C06" w:rsidRPr="00A42C7E">
        <w:rPr>
          <w:rFonts w:asciiTheme="minorHAnsi" w:hAnsiTheme="minorHAnsi" w:cstheme="minorHAnsi"/>
          <w:b w:val="0"/>
          <w:sz w:val="22"/>
          <w:szCs w:val="22"/>
        </w:rPr>
        <w:t xml:space="preserve">  </w:t>
      </w:r>
      <w:r w:rsidR="002B44A7" w:rsidRPr="00A42C7E">
        <w:rPr>
          <w:rFonts w:asciiTheme="minorHAnsi" w:hAnsiTheme="minorHAnsi" w:cstheme="minorHAnsi"/>
          <w:b w:val="0"/>
          <w:sz w:val="22"/>
          <w:szCs w:val="22"/>
        </w:rPr>
        <w:t>Nina Sigloch</w:t>
      </w:r>
      <w:r w:rsidR="009B4C06" w:rsidRPr="00A42C7E">
        <w:rPr>
          <w:rFonts w:asciiTheme="minorHAnsi" w:hAnsiTheme="minorHAnsi" w:cstheme="minorHAnsi"/>
          <w:b w:val="0"/>
          <w:sz w:val="22"/>
          <w:szCs w:val="22"/>
        </w:rPr>
        <w:t xml:space="preserve"> </w:t>
      </w:r>
      <w:r w:rsidR="000F0F65">
        <w:rPr>
          <w:rFonts w:asciiTheme="minorHAnsi" w:hAnsiTheme="minorHAnsi" w:cstheme="minorHAnsi"/>
          <w:b w:val="0"/>
          <w:sz w:val="22"/>
          <w:szCs w:val="22"/>
        </w:rPr>
        <w:br/>
      </w:r>
      <w:r w:rsidR="003614CB" w:rsidRPr="00A42C7E">
        <w:rPr>
          <w:rFonts w:asciiTheme="minorHAnsi" w:hAnsiTheme="minorHAnsi" w:cstheme="minorHAnsi"/>
          <w:sz w:val="22"/>
          <w:szCs w:val="22"/>
        </w:rPr>
        <w:fldChar w:fldCharType="begin">
          <w:ffData>
            <w:name w:val="Check4"/>
            <w:enabled/>
            <w:calcOnExit w:val="0"/>
            <w:checkBox>
              <w:sizeAuto/>
              <w:default w:val="0"/>
            </w:checkBox>
          </w:ffData>
        </w:fldChar>
      </w:r>
      <w:r w:rsidR="003614CB" w:rsidRPr="00A42C7E">
        <w:rPr>
          <w:rFonts w:asciiTheme="minorHAnsi" w:hAnsiTheme="minorHAnsi" w:cstheme="minorHAnsi"/>
          <w:sz w:val="22"/>
          <w:szCs w:val="22"/>
        </w:rPr>
        <w:instrText xml:space="preserve"> FORMCHECKBOX </w:instrText>
      </w:r>
      <w:r w:rsidR="00286053">
        <w:rPr>
          <w:rFonts w:asciiTheme="minorHAnsi" w:hAnsiTheme="minorHAnsi" w:cstheme="minorHAnsi"/>
          <w:sz w:val="22"/>
          <w:szCs w:val="22"/>
        </w:rPr>
      </w:r>
      <w:r w:rsidR="00286053">
        <w:rPr>
          <w:rFonts w:asciiTheme="minorHAnsi" w:hAnsiTheme="minorHAnsi" w:cstheme="minorHAnsi"/>
          <w:sz w:val="22"/>
          <w:szCs w:val="22"/>
        </w:rPr>
        <w:fldChar w:fldCharType="separate"/>
      </w:r>
      <w:r w:rsidR="003614CB" w:rsidRPr="00A42C7E">
        <w:rPr>
          <w:rFonts w:asciiTheme="minorHAnsi" w:hAnsiTheme="minorHAnsi" w:cstheme="minorHAnsi"/>
          <w:sz w:val="22"/>
          <w:szCs w:val="22"/>
        </w:rPr>
        <w:fldChar w:fldCharType="end"/>
      </w:r>
      <w:r w:rsidR="003614CB">
        <w:rPr>
          <w:rFonts w:asciiTheme="minorHAnsi" w:hAnsiTheme="minorHAnsi" w:cstheme="minorHAnsi"/>
          <w:sz w:val="22"/>
          <w:szCs w:val="22"/>
        </w:rPr>
        <w:t xml:space="preserve">  </w:t>
      </w:r>
      <w:r w:rsidR="0053595C">
        <w:rPr>
          <w:rFonts w:asciiTheme="minorHAnsi" w:hAnsiTheme="minorHAnsi" w:cstheme="minorHAnsi"/>
          <w:b w:val="0"/>
          <w:sz w:val="22"/>
          <w:szCs w:val="22"/>
        </w:rPr>
        <w:t>Karen Schening</w:t>
      </w:r>
      <w:r w:rsidR="003614CB">
        <w:rPr>
          <w:rFonts w:asciiTheme="minorHAnsi" w:hAnsiTheme="minorHAnsi" w:cstheme="minorHAnsi"/>
          <w:b w:val="0"/>
          <w:sz w:val="22"/>
          <w:szCs w:val="22"/>
        </w:rPr>
        <w:t xml:space="preserve"> </w:t>
      </w:r>
      <w:r w:rsidR="003614CB">
        <w:rPr>
          <w:rFonts w:asciiTheme="minorHAnsi" w:hAnsiTheme="minorHAnsi" w:cstheme="minorHAnsi"/>
          <w:sz w:val="22"/>
          <w:szCs w:val="22"/>
        </w:rPr>
        <w:t xml:space="preserve"> </w:t>
      </w:r>
      <w:r w:rsidR="000F0F65">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782C77">
        <w:rPr>
          <w:rFonts w:asciiTheme="minorHAnsi" w:hAnsiTheme="minorHAnsi" w:cstheme="minorHAnsi"/>
          <w:b w:val="0"/>
          <w:sz w:val="22"/>
          <w:szCs w:val="22"/>
          <w:lang w:val="en-US"/>
        </w:rPr>
        <w:t xml:space="preserve">   </w:t>
      </w:r>
      <w:r w:rsidR="00AB2578" w:rsidRPr="00AB2578">
        <w:rPr>
          <w:rFonts w:asciiTheme="minorHAnsi" w:hAnsiTheme="minorHAnsi" w:cstheme="minorHAnsi"/>
          <w:b w:val="0"/>
          <w:bCs w:val="0"/>
          <w:sz w:val="22"/>
          <w:szCs w:val="22"/>
        </w:rPr>
        <w:t xml:space="preserve"> </w:t>
      </w:r>
      <w:r w:rsidR="00DE034B">
        <w:rPr>
          <w:rFonts w:asciiTheme="minorHAnsi" w:hAnsiTheme="minorHAnsi" w:cstheme="minorHAnsi"/>
          <w:b w:val="0"/>
          <w:bCs w:val="0"/>
          <w:sz w:val="22"/>
          <w:szCs w:val="22"/>
        </w:rPr>
        <w:fldChar w:fldCharType="begin">
          <w:ffData>
            <w:name w:val=""/>
            <w:enabled/>
            <w:calcOnExit w:val="0"/>
            <w:checkBox>
              <w:sizeAuto/>
              <w:default w:val="1"/>
            </w:checkBox>
          </w:ffData>
        </w:fldChar>
      </w:r>
      <w:r w:rsidR="00DE034B">
        <w:rPr>
          <w:rFonts w:asciiTheme="minorHAnsi" w:hAnsiTheme="minorHAnsi" w:cstheme="minorHAnsi"/>
          <w:b w:val="0"/>
          <w:bCs w:val="0"/>
          <w:sz w:val="22"/>
          <w:szCs w:val="22"/>
        </w:rPr>
        <w:instrText xml:space="preserve"> FORMCHECKBOX </w:instrText>
      </w:r>
      <w:r w:rsidR="00286053">
        <w:rPr>
          <w:rFonts w:asciiTheme="minorHAnsi" w:hAnsiTheme="minorHAnsi" w:cstheme="minorHAnsi"/>
          <w:b w:val="0"/>
          <w:bCs w:val="0"/>
          <w:sz w:val="22"/>
          <w:szCs w:val="22"/>
        </w:rPr>
      </w:r>
      <w:r w:rsidR="00286053">
        <w:rPr>
          <w:rFonts w:asciiTheme="minorHAnsi" w:hAnsiTheme="minorHAnsi" w:cstheme="minorHAnsi"/>
          <w:b w:val="0"/>
          <w:bCs w:val="0"/>
          <w:sz w:val="22"/>
          <w:szCs w:val="22"/>
        </w:rPr>
        <w:fldChar w:fldCharType="separate"/>
      </w:r>
      <w:r w:rsidR="00DE034B">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FE53AD" w:rsidRPr="00A42C7E">
        <w:rPr>
          <w:rFonts w:asciiTheme="minorHAnsi" w:hAnsiTheme="minorHAnsi" w:cstheme="minorHAnsi"/>
          <w:b w:val="0"/>
          <w:bCs w:val="0"/>
          <w:sz w:val="22"/>
          <w:szCs w:val="22"/>
        </w:rPr>
        <w:t>Todd Schmidt</w:t>
      </w:r>
      <w:r w:rsidR="00782C77">
        <w:rPr>
          <w:rFonts w:asciiTheme="minorHAnsi" w:hAnsiTheme="minorHAnsi" w:cstheme="minorHAnsi"/>
          <w:b w:val="0"/>
          <w:bCs w:val="0"/>
          <w:sz w:val="22"/>
          <w:szCs w:val="22"/>
        </w:rPr>
        <w:t xml:space="preserve">   </w:t>
      </w:r>
      <w:r w:rsidR="000B2AD6">
        <w:rPr>
          <w:rFonts w:asciiTheme="minorHAnsi" w:hAnsiTheme="minorHAnsi" w:cstheme="minorHAnsi"/>
          <w:b w:val="0"/>
          <w:bCs w:val="0"/>
          <w:sz w:val="22"/>
          <w:szCs w:val="22"/>
        </w:rPr>
        <w:t xml:space="preserve"> </w:t>
      </w:r>
      <w:r w:rsidR="00782C77">
        <w:rPr>
          <w:rFonts w:asciiTheme="minorHAnsi" w:hAnsiTheme="minorHAnsi" w:cstheme="minorHAnsi"/>
          <w:b w:val="0"/>
          <w:bCs w:val="0"/>
          <w:sz w:val="22"/>
          <w:szCs w:val="22"/>
        </w:rPr>
        <w:t xml:space="preserve">   </w:t>
      </w:r>
      <w:r w:rsidR="00FE53AD">
        <w:rPr>
          <w:rFonts w:asciiTheme="minorHAnsi" w:hAnsiTheme="minorHAnsi" w:cstheme="minorHAnsi"/>
          <w:b w:val="0"/>
          <w:bCs w:val="0"/>
          <w:sz w:val="22"/>
          <w:szCs w:val="22"/>
        </w:rPr>
        <w:t xml:space="preserve"> </w:t>
      </w:r>
      <w:r w:rsidR="00782C77" w:rsidRPr="00A42C7E">
        <w:rPr>
          <w:rFonts w:asciiTheme="minorHAnsi" w:hAnsiTheme="minorHAnsi" w:cstheme="minorHAnsi"/>
          <w:sz w:val="22"/>
          <w:szCs w:val="22"/>
        </w:rPr>
        <w:fldChar w:fldCharType="begin">
          <w:ffData>
            <w:name w:val="Check4"/>
            <w:enabled/>
            <w:calcOnExit w:val="0"/>
            <w:checkBox>
              <w:sizeAuto/>
              <w:default w:val="0"/>
            </w:checkBox>
          </w:ffData>
        </w:fldChar>
      </w:r>
      <w:r w:rsidR="00782C77" w:rsidRPr="00A42C7E">
        <w:rPr>
          <w:rFonts w:asciiTheme="minorHAnsi" w:hAnsiTheme="minorHAnsi" w:cstheme="minorHAnsi"/>
          <w:sz w:val="22"/>
          <w:szCs w:val="22"/>
        </w:rPr>
        <w:instrText xml:space="preserve"> FORMCHECKBOX </w:instrText>
      </w:r>
      <w:r w:rsidR="00286053">
        <w:rPr>
          <w:rFonts w:asciiTheme="minorHAnsi" w:hAnsiTheme="minorHAnsi" w:cstheme="minorHAnsi"/>
          <w:sz w:val="22"/>
          <w:szCs w:val="22"/>
        </w:rPr>
      </w:r>
      <w:r w:rsidR="00286053">
        <w:rPr>
          <w:rFonts w:asciiTheme="minorHAnsi" w:hAnsiTheme="minorHAnsi" w:cstheme="minorHAnsi"/>
          <w:sz w:val="22"/>
          <w:szCs w:val="22"/>
        </w:rPr>
        <w:fldChar w:fldCharType="separate"/>
      </w:r>
      <w:r w:rsidR="00782C77" w:rsidRPr="00A42C7E">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782C77" w:rsidRPr="00A42C7E">
        <w:rPr>
          <w:rFonts w:asciiTheme="minorHAnsi" w:hAnsiTheme="minorHAnsi" w:cstheme="minorHAnsi"/>
          <w:b w:val="0"/>
          <w:sz w:val="22"/>
          <w:szCs w:val="22"/>
        </w:rPr>
        <w:t>Larry Fielding</w:t>
      </w:r>
      <w:r w:rsidR="00CF0372">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4608D1">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DE034B">
        <w:rPr>
          <w:rFonts w:asciiTheme="minorHAnsi" w:hAnsiTheme="minorHAnsi" w:cstheme="minorHAnsi"/>
          <w:sz w:val="22"/>
          <w:szCs w:val="22"/>
        </w:rPr>
        <w:fldChar w:fldCharType="begin">
          <w:ffData>
            <w:name w:val=""/>
            <w:enabled/>
            <w:calcOnExit w:val="0"/>
            <w:checkBox>
              <w:sizeAuto/>
              <w:default w:val="1"/>
            </w:checkBox>
          </w:ffData>
        </w:fldChar>
      </w:r>
      <w:r w:rsidR="00DE034B">
        <w:rPr>
          <w:rFonts w:asciiTheme="minorHAnsi" w:hAnsiTheme="minorHAnsi" w:cstheme="minorHAnsi"/>
          <w:sz w:val="22"/>
          <w:szCs w:val="22"/>
        </w:rPr>
        <w:instrText xml:space="preserve"> FORMCHECKBOX </w:instrText>
      </w:r>
      <w:r w:rsidR="00286053">
        <w:rPr>
          <w:rFonts w:asciiTheme="minorHAnsi" w:hAnsiTheme="minorHAnsi" w:cstheme="minorHAnsi"/>
          <w:sz w:val="22"/>
          <w:szCs w:val="22"/>
        </w:rPr>
      </w:r>
      <w:r w:rsidR="00286053">
        <w:rPr>
          <w:rFonts w:asciiTheme="minorHAnsi" w:hAnsiTheme="minorHAnsi" w:cstheme="minorHAnsi"/>
          <w:sz w:val="22"/>
          <w:szCs w:val="22"/>
        </w:rPr>
        <w:fldChar w:fldCharType="separate"/>
      </w:r>
      <w:r w:rsidR="00DE034B">
        <w:rPr>
          <w:rFonts w:asciiTheme="minorHAnsi" w:hAnsiTheme="minorHAnsi" w:cstheme="minorHAnsi"/>
          <w:sz w:val="22"/>
          <w:szCs w:val="22"/>
        </w:rPr>
        <w:fldChar w:fldCharType="end"/>
      </w:r>
      <w:r w:rsidR="00782C77" w:rsidRPr="00782C77">
        <w:rPr>
          <w:rFonts w:asciiTheme="minorHAnsi" w:hAnsiTheme="minorHAnsi" w:cstheme="minorHAnsi"/>
          <w:sz w:val="22"/>
          <w:szCs w:val="22"/>
          <w:lang w:val="en-US"/>
        </w:rPr>
        <w:t xml:space="preserve">  </w:t>
      </w:r>
      <w:r w:rsidR="0054121D">
        <w:rPr>
          <w:rFonts w:asciiTheme="minorHAnsi" w:hAnsiTheme="minorHAnsi" w:cstheme="minorHAnsi"/>
          <w:b w:val="0"/>
          <w:sz w:val="22"/>
          <w:szCs w:val="22"/>
          <w:lang w:val="en-US"/>
        </w:rPr>
        <w:t>Craig Wickland</w:t>
      </w:r>
    </w:p>
    <w:p w14:paraId="129AEEB6" w14:textId="15AEA229" w:rsidR="00DB3EFF" w:rsidRDefault="00782C77" w:rsidP="000B2AD6">
      <w:pPr>
        <w:pStyle w:val="Heading1"/>
        <w:tabs>
          <w:tab w:val="left" w:pos="990"/>
          <w:tab w:val="left" w:pos="3402"/>
          <w:tab w:val="left" w:pos="5387"/>
          <w:tab w:val="left" w:pos="7371"/>
        </w:tabs>
        <w:spacing w:before="0"/>
        <w:ind w:left="990" w:right="-274" w:hanging="1411"/>
        <w:rPr>
          <w:rFonts w:asciiTheme="minorHAnsi" w:hAnsiTheme="minorHAnsi" w:cstheme="minorHAnsi"/>
          <w:b w:val="0"/>
          <w:sz w:val="22"/>
          <w:szCs w:val="22"/>
          <w:lang w:val="en-US"/>
        </w:rPr>
      </w:pPr>
      <w:r>
        <w:rPr>
          <w:rFonts w:asciiTheme="minorHAnsi" w:hAnsiTheme="minorHAnsi" w:cstheme="minorHAnsi"/>
          <w:b w:val="0"/>
          <w:bCs w:val="0"/>
          <w:sz w:val="22"/>
          <w:szCs w:val="22"/>
        </w:rPr>
        <w:tab/>
      </w:r>
      <w:r w:rsidR="00DE034B">
        <w:rPr>
          <w:rFonts w:asciiTheme="minorHAnsi" w:hAnsiTheme="minorHAnsi" w:cstheme="minorHAnsi"/>
          <w:sz w:val="22"/>
          <w:szCs w:val="22"/>
        </w:rPr>
        <w:fldChar w:fldCharType="begin">
          <w:ffData>
            <w:name w:val="Check4"/>
            <w:enabled/>
            <w:calcOnExit w:val="0"/>
            <w:checkBox>
              <w:sizeAuto/>
              <w:default w:val="1"/>
            </w:checkBox>
          </w:ffData>
        </w:fldChar>
      </w:r>
      <w:bookmarkStart w:id="1" w:name="Check4"/>
      <w:r w:rsidR="00DE034B">
        <w:rPr>
          <w:rFonts w:asciiTheme="minorHAnsi" w:hAnsiTheme="minorHAnsi" w:cstheme="minorHAnsi"/>
          <w:sz w:val="22"/>
          <w:szCs w:val="22"/>
        </w:rPr>
        <w:instrText xml:space="preserve"> FORMCHECKBOX </w:instrText>
      </w:r>
      <w:r w:rsidR="00286053">
        <w:rPr>
          <w:rFonts w:asciiTheme="minorHAnsi" w:hAnsiTheme="minorHAnsi" w:cstheme="minorHAnsi"/>
          <w:sz w:val="22"/>
          <w:szCs w:val="22"/>
        </w:rPr>
      </w:r>
      <w:r w:rsidR="00286053">
        <w:rPr>
          <w:rFonts w:asciiTheme="minorHAnsi" w:hAnsiTheme="minorHAnsi" w:cstheme="minorHAnsi"/>
          <w:sz w:val="22"/>
          <w:szCs w:val="22"/>
        </w:rPr>
        <w:fldChar w:fldCharType="separate"/>
      </w:r>
      <w:r w:rsidR="00DE034B">
        <w:rPr>
          <w:rFonts w:asciiTheme="minorHAnsi" w:hAnsiTheme="minorHAnsi" w:cstheme="minorHAnsi"/>
          <w:sz w:val="22"/>
          <w:szCs w:val="22"/>
        </w:rPr>
        <w:fldChar w:fldCharType="end"/>
      </w:r>
      <w:bookmarkEnd w:id="1"/>
      <w:r w:rsidR="00C56634" w:rsidRPr="00A22C95">
        <w:rPr>
          <w:rFonts w:asciiTheme="minorHAnsi" w:hAnsiTheme="minorHAnsi" w:cstheme="minorHAnsi"/>
          <w:sz w:val="22"/>
          <w:szCs w:val="22"/>
          <w:lang w:val="en-US"/>
        </w:rPr>
        <w:t xml:space="preserve">  </w:t>
      </w:r>
      <w:r w:rsidRPr="00A22C95">
        <w:rPr>
          <w:rFonts w:asciiTheme="minorHAnsi" w:hAnsiTheme="minorHAnsi" w:cstheme="minorHAnsi"/>
          <w:b w:val="0"/>
          <w:sz w:val="22"/>
          <w:szCs w:val="22"/>
          <w:lang w:val="en-US"/>
        </w:rPr>
        <w:t xml:space="preserve">Tammy Berg                         </w:t>
      </w:r>
      <w:r w:rsidR="00DE034B">
        <w:rPr>
          <w:rFonts w:asciiTheme="minorHAnsi" w:hAnsiTheme="minorHAnsi" w:cstheme="minorHAnsi"/>
          <w:b w:val="0"/>
          <w:bCs w:val="0"/>
          <w:sz w:val="22"/>
          <w:szCs w:val="22"/>
        </w:rPr>
        <w:fldChar w:fldCharType="begin">
          <w:ffData>
            <w:name w:val=""/>
            <w:enabled/>
            <w:calcOnExit w:val="0"/>
            <w:checkBox>
              <w:sizeAuto/>
              <w:default w:val="1"/>
            </w:checkBox>
          </w:ffData>
        </w:fldChar>
      </w:r>
      <w:r w:rsidR="00DE034B">
        <w:rPr>
          <w:rFonts w:asciiTheme="minorHAnsi" w:hAnsiTheme="minorHAnsi" w:cstheme="minorHAnsi"/>
          <w:b w:val="0"/>
          <w:bCs w:val="0"/>
          <w:sz w:val="22"/>
          <w:szCs w:val="22"/>
        </w:rPr>
        <w:instrText xml:space="preserve"> FORMCHECKBOX </w:instrText>
      </w:r>
      <w:r w:rsidR="00286053">
        <w:rPr>
          <w:rFonts w:asciiTheme="minorHAnsi" w:hAnsiTheme="minorHAnsi" w:cstheme="minorHAnsi"/>
          <w:b w:val="0"/>
          <w:bCs w:val="0"/>
          <w:sz w:val="22"/>
          <w:szCs w:val="22"/>
        </w:rPr>
      </w:r>
      <w:r w:rsidR="00286053">
        <w:rPr>
          <w:rFonts w:asciiTheme="minorHAnsi" w:hAnsiTheme="minorHAnsi" w:cstheme="minorHAnsi"/>
          <w:b w:val="0"/>
          <w:bCs w:val="0"/>
          <w:sz w:val="22"/>
          <w:szCs w:val="22"/>
        </w:rPr>
        <w:fldChar w:fldCharType="separate"/>
      </w:r>
      <w:r w:rsidR="00DE034B">
        <w:rPr>
          <w:rFonts w:asciiTheme="minorHAnsi" w:hAnsiTheme="minorHAnsi" w:cstheme="minorHAnsi"/>
          <w:b w:val="0"/>
          <w:bCs w:val="0"/>
          <w:sz w:val="22"/>
          <w:szCs w:val="22"/>
        </w:rPr>
        <w:fldChar w:fldCharType="end"/>
      </w:r>
      <w:r w:rsidR="008C1B0A" w:rsidRPr="00A22C95">
        <w:rPr>
          <w:rFonts w:asciiTheme="minorHAnsi" w:hAnsiTheme="minorHAnsi" w:cstheme="minorHAnsi"/>
          <w:b w:val="0"/>
          <w:bCs w:val="0"/>
          <w:sz w:val="22"/>
          <w:szCs w:val="22"/>
          <w:lang w:val="en-US"/>
        </w:rPr>
        <w:t xml:space="preserve"> </w:t>
      </w:r>
      <w:r w:rsidR="00FE53AD" w:rsidRPr="00A22C95">
        <w:rPr>
          <w:rFonts w:asciiTheme="minorHAnsi" w:hAnsiTheme="minorHAnsi" w:cstheme="minorHAnsi"/>
          <w:b w:val="0"/>
          <w:bCs w:val="0"/>
          <w:sz w:val="22"/>
          <w:szCs w:val="22"/>
          <w:lang w:val="en-US"/>
        </w:rPr>
        <w:t xml:space="preserve"> </w:t>
      </w:r>
      <w:r w:rsidR="00F271AD" w:rsidRPr="00A22C95">
        <w:rPr>
          <w:rFonts w:asciiTheme="minorHAnsi" w:hAnsiTheme="minorHAnsi" w:cstheme="minorHAnsi"/>
          <w:b w:val="0"/>
          <w:sz w:val="22"/>
          <w:szCs w:val="22"/>
          <w:lang w:val="en-US"/>
        </w:rPr>
        <w:t>Miodrag Tkale</w:t>
      </w:r>
      <w:r w:rsidR="008C1B0A" w:rsidRPr="00A22C95">
        <w:rPr>
          <w:rFonts w:asciiTheme="minorHAnsi" w:hAnsiTheme="minorHAnsi" w:cstheme="minorHAnsi"/>
          <w:b w:val="0"/>
          <w:sz w:val="22"/>
          <w:szCs w:val="22"/>
          <w:lang w:val="en-US"/>
        </w:rPr>
        <w:t>c</w:t>
      </w:r>
      <w:r w:rsidRPr="00A22C95">
        <w:rPr>
          <w:rFonts w:asciiTheme="minorHAnsi" w:hAnsiTheme="minorHAnsi" w:cstheme="minorHAnsi"/>
          <w:b w:val="0"/>
          <w:sz w:val="22"/>
          <w:szCs w:val="22"/>
          <w:lang w:val="en-US"/>
        </w:rPr>
        <w:t xml:space="preserve">   </w:t>
      </w:r>
      <w:r w:rsidR="00E22712" w:rsidRPr="00A22C95">
        <w:rPr>
          <w:rFonts w:asciiTheme="minorHAnsi" w:hAnsiTheme="minorHAnsi" w:cstheme="minorHAnsi"/>
          <w:b w:val="0"/>
          <w:sz w:val="22"/>
          <w:szCs w:val="22"/>
          <w:lang w:val="en-US"/>
        </w:rPr>
        <w:t xml:space="preserve"> </w:t>
      </w:r>
      <w:r w:rsidR="00DE034B">
        <w:rPr>
          <w:rFonts w:asciiTheme="minorHAnsi" w:hAnsiTheme="minorHAnsi" w:cstheme="minorHAnsi"/>
          <w:sz w:val="22"/>
          <w:szCs w:val="22"/>
        </w:rPr>
        <w:fldChar w:fldCharType="begin">
          <w:ffData>
            <w:name w:val=""/>
            <w:enabled/>
            <w:calcOnExit w:val="0"/>
            <w:checkBox>
              <w:sizeAuto/>
              <w:default w:val="1"/>
            </w:checkBox>
          </w:ffData>
        </w:fldChar>
      </w:r>
      <w:r w:rsidR="00DE034B">
        <w:rPr>
          <w:rFonts w:asciiTheme="minorHAnsi" w:hAnsiTheme="minorHAnsi" w:cstheme="minorHAnsi"/>
          <w:sz w:val="22"/>
          <w:szCs w:val="22"/>
        </w:rPr>
        <w:instrText xml:space="preserve"> FORMCHECKBOX </w:instrText>
      </w:r>
      <w:r w:rsidR="00286053">
        <w:rPr>
          <w:rFonts w:asciiTheme="minorHAnsi" w:hAnsiTheme="minorHAnsi" w:cstheme="minorHAnsi"/>
          <w:sz w:val="22"/>
          <w:szCs w:val="22"/>
        </w:rPr>
      </w:r>
      <w:r w:rsidR="00286053">
        <w:rPr>
          <w:rFonts w:asciiTheme="minorHAnsi" w:hAnsiTheme="minorHAnsi" w:cstheme="minorHAnsi"/>
          <w:sz w:val="22"/>
          <w:szCs w:val="22"/>
        </w:rPr>
        <w:fldChar w:fldCharType="separate"/>
      </w:r>
      <w:r w:rsidR="00DE034B">
        <w:rPr>
          <w:rFonts w:asciiTheme="minorHAnsi" w:hAnsiTheme="minorHAnsi" w:cstheme="minorHAnsi"/>
          <w:sz w:val="22"/>
          <w:szCs w:val="22"/>
        </w:rPr>
        <w:fldChar w:fldCharType="end"/>
      </w:r>
      <w:r w:rsidR="000F0F65" w:rsidRPr="00A22C95">
        <w:rPr>
          <w:rFonts w:asciiTheme="minorHAnsi" w:hAnsiTheme="minorHAnsi" w:cstheme="minorHAnsi"/>
          <w:sz w:val="22"/>
          <w:szCs w:val="22"/>
          <w:lang w:val="en-US"/>
        </w:rPr>
        <w:t xml:space="preserve"> </w:t>
      </w:r>
      <w:r w:rsidR="000F747D">
        <w:rPr>
          <w:rFonts w:asciiTheme="minorHAnsi" w:hAnsiTheme="minorHAnsi" w:cstheme="minorHAnsi"/>
          <w:sz w:val="22"/>
          <w:szCs w:val="22"/>
          <w:lang w:val="en-US"/>
        </w:rPr>
        <w:t xml:space="preserve"> </w:t>
      </w:r>
      <w:r w:rsidR="000F0F65" w:rsidRPr="00A22C95">
        <w:rPr>
          <w:rFonts w:asciiTheme="minorHAnsi" w:hAnsiTheme="minorHAnsi" w:cstheme="minorHAnsi"/>
          <w:b w:val="0"/>
          <w:sz w:val="22"/>
          <w:szCs w:val="22"/>
          <w:lang w:val="en-US"/>
        </w:rPr>
        <w:t xml:space="preserve">Kori Vernier </w:t>
      </w:r>
      <w:r w:rsidR="000B2AD6" w:rsidRPr="00A22C95">
        <w:rPr>
          <w:rFonts w:asciiTheme="minorHAnsi" w:hAnsiTheme="minorHAnsi" w:cstheme="minorHAnsi"/>
          <w:b w:val="0"/>
          <w:sz w:val="22"/>
          <w:szCs w:val="22"/>
          <w:lang w:val="en-US"/>
        </w:rPr>
        <w:t xml:space="preserve">  </w:t>
      </w:r>
      <w:r w:rsidR="000F0F65" w:rsidRPr="00A22C95">
        <w:rPr>
          <w:rFonts w:asciiTheme="minorHAnsi" w:hAnsiTheme="minorHAnsi" w:cstheme="minorHAnsi"/>
          <w:b w:val="0"/>
          <w:sz w:val="22"/>
          <w:szCs w:val="22"/>
          <w:lang w:val="en-US"/>
        </w:rPr>
        <w:t xml:space="preserve"> </w:t>
      </w:r>
      <w:r w:rsidR="000B2AD6" w:rsidRPr="00A22C95">
        <w:rPr>
          <w:rFonts w:asciiTheme="minorHAnsi" w:hAnsiTheme="minorHAnsi" w:cstheme="minorHAnsi"/>
          <w:b w:val="0"/>
          <w:sz w:val="22"/>
          <w:szCs w:val="22"/>
          <w:lang w:val="en-US"/>
        </w:rPr>
        <w:t xml:space="preserve"> </w:t>
      </w:r>
      <w:r w:rsidRPr="00A22C95">
        <w:rPr>
          <w:rFonts w:asciiTheme="minorHAnsi" w:hAnsiTheme="minorHAnsi" w:cstheme="minorHAnsi"/>
          <w:b w:val="0"/>
          <w:sz w:val="22"/>
          <w:szCs w:val="22"/>
          <w:lang w:val="en-US"/>
        </w:rPr>
        <w:t xml:space="preserve">    </w:t>
      </w:r>
      <w:r w:rsidR="004608D1"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4608D1" w:rsidRPr="00A22C95">
        <w:rPr>
          <w:rFonts w:asciiTheme="minorHAnsi" w:hAnsiTheme="minorHAnsi" w:cstheme="minorHAnsi"/>
          <w:b w:val="0"/>
          <w:bCs w:val="0"/>
          <w:sz w:val="22"/>
          <w:szCs w:val="22"/>
          <w:lang w:val="en-US"/>
        </w:rPr>
        <w:instrText xml:space="preserve"> FORMCHECKBOX </w:instrText>
      </w:r>
      <w:r w:rsidR="00286053">
        <w:rPr>
          <w:rFonts w:asciiTheme="minorHAnsi" w:hAnsiTheme="minorHAnsi" w:cstheme="minorHAnsi"/>
          <w:b w:val="0"/>
          <w:bCs w:val="0"/>
          <w:sz w:val="22"/>
          <w:szCs w:val="22"/>
        </w:rPr>
      </w:r>
      <w:r w:rsidR="00286053">
        <w:rPr>
          <w:rFonts w:asciiTheme="minorHAnsi" w:hAnsiTheme="minorHAnsi" w:cstheme="minorHAnsi"/>
          <w:b w:val="0"/>
          <w:bCs w:val="0"/>
          <w:sz w:val="22"/>
          <w:szCs w:val="22"/>
        </w:rPr>
        <w:fldChar w:fldCharType="separate"/>
      </w:r>
      <w:r w:rsidR="004608D1" w:rsidRPr="00A42C7E">
        <w:rPr>
          <w:rFonts w:asciiTheme="minorHAnsi" w:hAnsiTheme="minorHAnsi" w:cstheme="minorHAnsi"/>
          <w:b w:val="0"/>
          <w:bCs w:val="0"/>
          <w:sz w:val="22"/>
          <w:szCs w:val="22"/>
        </w:rPr>
        <w:fldChar w:fldCharType="end"/>
      </w:r>
      <w:r w:rsidR="004608D1" w:rsidRPr="00A22C95">
        <w:rPr>
          <w:rFonts w:asciiTheme="minorHAnsi" w:hAnsiTheme="minorHAnsi" w:cstheme="minorHAnsi"/>
          <w:b w:val="0"/>
          <w:bCs w:val="0"/>
          <w:sz w:val="22"/>
          <w:szCs w:val="22"/>
          <w:lang w:val="en-US"/>
        </w:rPr>
        <w:t xml:space="preserve">  </w:t>
      </w:r>
      <w:r w:rsidR="00D46745" w:rsidRPr="00A22C95">
        <w:rPr>
          <w:rFonts w:asciiTheme="minorHAnsi" w:hAnsiTheme="minorHAnsi" w:cstheme="minorHAnsi"/>
          <w:b w:val="0"/>
          <w:sz w:val="22"/>
          <w:szCs w:val="22"/>
          <w:lang w:val="en-US"/>
        </w:rPr>
        <w:t>Mike Larock</w:t>
      </w:r>
    </w:p>
    <w:p w14:paraId="47CD1C3B" w14:textId="2AE3F99F" w:rsidR="00340FEE" w:rsidRDefault="00340FEE" w:rsidP="00DB3EFF">
      <w:pPr>
        <w:pStyle w:val="Heading1"/>
        <w:tabs>
          <w:tab w:val="left" w:pos="990"/>
          <w:tab w:val="left" w:pos="3402"/>
          <w:tab w:val="left" w:pos="5387"/>
          <w:tab w:val="left" w:pos="7371"/>
        </w:tabs>
        <w:spacing w:before="0"/>
        <w:ind w:left="992" w:right="-272" w:hanging="992"/>
        <w:rPr>
          <w:rFonts w:asciiTheme="minorHAnsi" w:eastAsia="Times New Roman" w:hAnsiTheme="minorHAnsi" w:cstheme="minorHAnsi"/>
          <w:b w:val="0"/>
          <w:sz w:val="22"/>
          <w:szCs w:val="22"/>
          <w:lang w:val="en-US"/>
        </w:rPr>
      </w:pPr>
      <w:r>
        <w:rPr>
          <w:rFonts w:asciiTheme="minorHAnsi" w:hAnsiTheme="minorHAnsi" w:cstheme="minorHAnsi"/>
          <w:b w:val="0"/>
          <w:bCs w:val="0"/>
          <w:sz w:val="22"/>
          <w:szCs w:val="22"/>
        </w:rPr>
        <w:t xml:space="preserve">                    </w:t>
      </w:r>
      <w:r>
        <w:rPr>
          <w:rFonts w:asciiTheme="minorHAnsi" w:hAnsiTheme="minorHAnsi" w:cstheme="minorHAnsi"/>
          <w:b w:val="0"/>
          <w:bCs w:val="0"/>
          <w:sz w:val="22"/>
          <w:szCs w:val="22"/>
          <w:lang w:val="en-US"/>
        </w:rPr>
        <w:tab/>
      </w:r>
    </w:p>
    <w:p w14:paraId="4E69E4D7" w14:textId="482D2853" w:rsidR="009B4C06" w:rsidRPr="00A22C95" w:rsidRDefault="00731D2A" w:rsidP="00DB3EFF">
      <w:pPr>
        <w:pStyle w:val="Heading1"/>
        <w:tabs>
          <w:tab w:val="left" w:pos="990"/>
          <w:tab w:val="left" w:pos="3402"/>
          <w:tab w:val="left" w:pos="5387"/>
          <w:tab w:val="left" w:pos="7371"/>
        </w:tabs>
        <w:spacing w:before="0"/>
        <w:ind w:left="992" w:right="-272" w:hanging="992"/>
        <w:rPr>
          <w:rFonts w:asciiTheme="minorHAnsi" w:eastAsia="Times New Roman" w:hAnsiTheme="minorHAnsi" w:cstheme="minorHAnsi"/>
          <w:b w:val="0"/>
          <w:sz w:val="22"/>
          <w:szCs w:val="22"/>
          <w:lang w:val="en-US"/>
        </w:rPr>
      </w:pPr>
      <w:r>
        <w:rPr>
          <w:rFonts w:asciiTheme="minorHAnsi" w:eastAsia="Times New Roman" w:hAnsiTheme="minorHAnsi" w:cstheme="minorHAnsi"/>
          <w:b w:val="0"/>
          <w:sz w:val="22"/>
          <w:szCs w:val="22"/>
          <w:lang w:val="en-US"/>
        </w:rPr>
        <w:t>Guests:</w:t>
      </w:r>
      <w:r w:rsidRPr="00731D2A">
        <w:rPr>
          <w:rFonts w:asciiTheme="minorHAnsi" w:hAnsiTheme="minorHAnsi" w:cstheme="minorHAnsi"/>
          <w:sz w:val="22"/>
          <w:szCs w:val="22"/>
        </w:rPr>
        <w:t xml:space="preserve"> </w:t>
      </w:r>
      <w:r w:rsidR="00DB3EFF">
        <w:rPr>
          <w:rFonts w:asciiTheme="minorHAnsi" w:hAnsiTheme="minorHAnsi" w:cstheme="minorHAnsi"/>
          <w:sz w:val="22"/>
          <w:szCs w:val="22"/>
        </w:rPr>
        <w:tab/>
      </w:r>
      <w:r w:rsidR="00DE034B">
        <w:rPr>
          <w:rFonts w:asciiTheme="minorHAnsi" w:hAnsiTheme="minorHAnsi" w:cstheme="minorHAnsi"/>
          <w:sz w:val="22"/>
          <w:szCs w:val="22"/>
        </w:rPr>
        <w:fldChar w:fldCharType="begin">
          <w:ffData>
            <w:name w:val=""/>
            <w:enabled/>
            <w:calcOnExit w:val="0"/>
            <w:checkBox>
              <w:sizeAuto/>
              <w:default w:val="1"/>
            </w:checkBox>
          </w:ffData>
        </w:fldChar>
      </w:r>
      <w:r w:rsidR="00DE034B">
        <w:rPr>
          <w:rFonts w:asciiTheme="minorHAnsi" w:hAnsiTheme="minorHAnsi" w:cstheme="minorHAnsi"/>
          <w:sz w:val="22"/>
          <w:szCs w:val="22"/>
        </w:rPr>
        <w:instrText xml:space="preserve"> FORMCHECKBOX </w:instrText>
      </w:r>
      <w:r w:rsidR="00286053">
        <w:rPr>
          <w:rFonts w:asciiTheme="minorHAnsi" w:hAnsiTheme="minorHAnsi" w:cstheme="minorHAnsi"/>
          <w:sz w:val="22"/>
          <w:szCs w:val="22"/>
        </w:rPr>
      </w:r>
      <w:r w:rsidR="00286053">
        <w:rPr>
          <w:rFonts w:asciiTheme="minorHAnsi" w:hAnsiTheme="minorHAnsi" w:cstheme="minorHAnsi"/>
          <w:sz w:val="22"/>
          <w:szCs w:val="22"/>
        </w:rPr>
        <w:fldChar w:fldCharType="separate"/>
      </w:r>
      <w:r w:rsidR="00DE034B">
        <w:rPr>
          <w:rFonts w:asciiTheme="minorHAnsi" w:hAnsiTheme="minorHAnsi" w:cstheme="minorHAnsi"/>
          <w:sz w:val="22"/>
          <w:szCs w:val="22"/>
        </w:rPr>
        <w:fldChar w:fldCharType="end"/>
      </w:r>
      <w:r>
        <w:rPr>
          <w:rFonts w:asciiTheme="minorHAnsi" w:hAnsiTheme="minorHAnsi" w:cstheme="minorHAnsi"/>
          <w:sz w:val="22"/>
          <w:szCs w:val="22"/>
        </w:rPr>
        <w:t xml:space="preserve"> </w:t>
      </w:r>
      <w:r w:rsidR="00F13E33">
        <w:rPr>
          <w:rFonts w:asciiTheme="minorHAnsi" w:hAnsiTheme="minorHAnsi" w:cstheme="minorHAnsi"/>
          <w:b w:val="0"/>
          <w:bCs w:val="0"/>
          <w:sz w:val="22"/>
          <w:szCs w:val="22"/>
        </w:rPr>
        <w:t>Shannon Pearce</w:t>
      </w:r>
      <w:r w:rsidR="00FF0F62">
        <w:rPr>
          <w:rFonts w:asciiTheme="minorHAnsi" w:hAnsiTheme="minorHAnsi" w:cstheme="minorHAnsi"/>
          <w:sz w:val="22"/>
          <w:szCs w:val="22"/>
        </w:rPr>
        <w:t xml:space="preserve">          </w:t>
      </w:r>
      <w:r w:rsidR="00310B2B">
        <w:rPr>
          <w:rFonts w:asciiTheme="minorHAnsi" w:hAnsiTheme="minorHAnsi" w:cstheme="minorHAnsi"/>
          <w:sz w:val="22"/>
          <w:szCs w:val="22"/>
        </w:rPr>
        <w:t xml:space="preserve">             </w:t>
      </w:r>
      <w:r w:rsidR="00DB3EFF">
        <w:rPr>
          <w:rFonts w:asciiTheme="minorHAnsi" w:hAnsiTheme="minorHAnsi" w:cstheme="minorHAnsi"/>
          <w:sz w:val="22"/>
          <w:szCs w:val="22"/>
        </w:rPr>
        <w:t xml:space="preserve"> </w:t>
      </w:r>
    </w:p>
    <w:p w14:paraId="4F7CFD2C" w14:textId="77777777" w:rsidR="002E136C" w:rsidRPr="00A22C95" w:rsidRDefault="002E136C" w:rsidP="002E136C">
      <w:pPr>
        <w:rPr>
          <w:rFonts w:ascii="Times New Roman" w:hAnsi="Times New Roman" w:cs="Times New Roman"/>
          <w:lang w:val="en-US"/>
        </w:rPr>
      </w:pPr>
    </w:p>
    <w:tbl>
      <w:tblPr>
        <w:tblW w:w="5152" w:type="pct"/>
        <w:jc w:val="center"/>
        <w:tblCellMar>
          <w:left w:w="0" w:type="dxa"/>
          <w:right w:w="0" w:type="dxa"/>
        </w:tblCellMar>
        <w:tblLook w:val="04A0" w:firstRow="1" w:lastRow="0" w:firstColumn="1" w:lastColumn="0" w:noHBand="0" w:noVBand="1"/>
      </w:tblPr>
      <w:tblGrid>
        <w:gridCol w:w="1245"/>
        <w:gridCol w:w="9269"/>
      </w:tblGrid>
      <w:tr w:rsidR="002E136C" w14:paraId="5421E82F" w14:textId="77777777" w:rsidTr="00FE32BA">
        <w:trPr>
          <w:jc w:val="center"/>
        </w:trPr>
        <w:tc>
          <w:tcPr>
            <w:tcW w:w="592" w:type="pct"/>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14:paraId="09095E80" w14:textId="77777777" w:rsidR="002E136C" w:rsidRPr="009802A8" w:rsidRDefault="002E136C" w:rsidP="002E136C">
            <w:pPr>
              <w:spacing w:before="120" w:after="120"/>
              <w:jc w:val="center"/>
              <w:rPr>
                <w:rFonts w:ascii="Arial" w:hAnsi="Arial" w:cs="Arial"/>
                <w:b/>
                <w:bCs/>
                <w:sz w:val="24"/>
                <w:szCs w:val="24"/>
                <w:lang w:val="en-US"/>
              </w:rPr>
            </w:pPr>
            <w:r w:rsidRPr="009802A8">
              <w:rPr>
                <w:rFonts w:ascii="Arial" w:hAnsi="Arial" w:cs="Arial"/>
                <w:b/>
                <w:bCs/>
                <w:sz w:val="24"/>
                <w:szCs w:val="24"/>
                <w:lang w:val="en-US"/>
              </w:rPr>
              <w:t>Start time</w:t>
            </w:r>
          </w:p>
        </w:tc>
        <w:tc>
          <w:tcPr>
            <w:tcW w:w="4408" w:type="pct"/>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vAlign w:val="center"/>
            <w:hideMark/>
          </w:tcPr>
          <w:p w14:paraId="477AFBFD" w14:textId="65FD9B68" w:rsidR="002E136C" w:rsidRPr="009802A8" w:rsidRDefault="00711A4E" w:rsidP="00711A4E">
            <w:pPr>
              <w:spacing w:before="120" w:after="120"/>
              <w:rPr>
                <w:rFonts w:ascii="Arial" w:hAnsi="Arial" w:cs="Arial"/>
                <w:b/>
                <w:bCs/>
                <w:sz w:val="24"/>
                <w:szCs w:val="24"/>
                <w:lang w:val="en-US"/>
              </w:rPr>
            </w:pPr>
            <w:r>
              <w:rPr>
                <w:rFonts w:ascii="Arial" w:hAnsi="Arial" w:cs="Arial"/>
                <w:b/>
                <w:bCs/>
                <w:sz w:val="24"/>
                <w:szCs w:val="24"/>
                <w:lang w:val="en-US"/>
              </w:rPr>
              <w:t xml:space="preserve">            </w:t>
            </w:r>
            <w:r w:rsidR="003C3212" w:rsidRPr="009802A8">
              <w:rPr>
                <w:rFonts w:ascii="Arial" w:hAnsi="Arial" w:cs="Arial"/>
                <w:b/>
                <w:bCs/>
                <w:sz w:val="24"/>
                <w:szCs w:val="24"/>
                <w:lang w:val="en-US"/>
              </w:rPr>
              <w:t>Description</w:t>
            </w:r>
            <w:r>
              <w:rPr>
                <w:rFonts w:ascii="Arial" w:hAnsi="Arial" w:cs="Arial"/>
                <w:b/>
                <w:bCs/>
                <w:sz w:val="24"/>
                <w:szCs w:val="24"/>
                <w:lang w:val="en-US"/>
              </w:rPr>
              <w:t xml:space="preserve">                                                   </w:t>
            </w:r>
            <w:r w:rsidR="00CF0372">
              <w:rPr>
                <w:rFonts w:ascii="Arial" w:hAnsi="Arial" w:cs="Arial"/>
                <w:b/>
                <w:bCs/>
                <w:sz w:val="24"/>
                <w:szCs w:val="24"/>
                <w:lang w:val="en-US"/>
              </w:rPr>
              <w:t xml:space="preserve">     </w:t>
            </w:r>
            <w:r>
              <w:rPr>
                <w:rFonts w:ascii="Arial" w:hAnsi="Arial" w:cs="Arial"/>
                <w:b/>
                <w:bCs/>
                <w:sz w:val="24"/>
                <w:szCs w:val="24"/>
                <w:lang w:val="en-US"/>
              </w:rPr>
              <w:t xml:space="preserve">   </w:t>
            </w:r>
            <w:r w:rsidR="006E3859">
              <w:rPr>
                <w:rFonts w:ascii="Arial" w:hAnsi="Arial" w:cs="Arial"/>
                <w:b/>
                <w:bCs/>
                <w:sz w:val="24"/>
                <w:szCs w:val="24"/>
                <w:lang w:val="en-US"/>
              </w:rPr>
              <w:t xml:space="preserve">           </w:t>
            </w:r>
            <w:r>
              <w:rPr>
                <w:rFonts w:ascii="Arial" w:hAnsi="Arial" w:cs="Arial"/>
                <w:b/>
                <w:bCs/>
                <w:sz w:val="24"/>
                <w:szCs w:val="24"/>
                <w:lang w:val="en-US"/>
              </w:rPr>
              <w:t xml:space="preserve"> Lead</w:t>
            </w:r>
          </w:p>
        </w:tc>
      </w:tr>
      <w:tr w:rsidR="00E159A3" w:rsidRPr="00812E27" w14:paraId="43B4CCC3"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D533A8" w14:textId="3EFC412C" w:rsidR="00E159A3" w:rsidRPr="00812E27" w:rsidRDefault="00A45D32"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w:t>
            </w:r>
            <w:r w:rsidR="009560C1">
              <w:rPr>
                <w:rFonts w:asciiTheme="minorHAnsi" w:hAnsiTheme="minorHAnsi" w:cstheme="minorHAnsi"/>
                <w:sz w:val="24"/>
                <w:szCs w:val="24"/>
                <w:lang w:val="en-US"/>
              </w:rPr>
              <w:t>:00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272B14" w14:textId="43AFA9B3" w:rsidR="008B1104" w:rsidRDefault="00FA0B97" w:rsidP="00FB2A34">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FB2A34">
              <w:rPr>
                <w:rFonts w:asciiTheme="minorHAnsi" w:hAnsiTheme="minorHAnsi" w:cstheme="minorHAnsi"/>
                <w:b/>
                <w:sz w:val="24"/>
                <w:szCs w:val="24"/>
                <w:lang w:val="en-US"/>
              </w:rPr>
              <w:t>Review agenda</w:t>
            </w:r>
            <w:r>
              <w:rPr>
                <w:rFonts w:asciiTheme="minorHAnsi" w:hAnsiTheme="minorHAnsi" w:cstheme="minorHAnsi"/>
                <w:b/>
                <w:sz w:val="24"/>
                <w:szCs w:val="24"/>
                <w:lang w:val="en-US"/>
              </w:rPr>
              <w:t>,</w:t>
            </w:r>
            <w:r w:rsidRPr="00FB2A34">
              <w:rPr>
                <w:rFonts w:asciiTheme="minorHAnsi" w:hAnsiTheme="minorHAnsi" w:cstheme="minorHAnsi"/>
                <w:b/>
                <w:sz w:val="24"/>
                <w:szCs w:val="24"/>
                <w:lang w:val="en-US"/>
              </w:rPr>
              <w:t xml:space="preserve"> previous meeting minutes &amp; actions</w:t>
            </w:r>
            <w:r>
              <w:rPr>
                <w:rFonts w:asciiTheme="minorHAnsi" w:hAnsiTheme="minorHAnsi" w:cstheme="minorHAnsi"/>
                <w:bCs/>
                <w:sz w:val="24"/>
                <w:szCs w:val="24"/>
                <w:lang w:val="en-US"/>
              </w:rPr>
              <w:t xml:space="preserve"> </w:t>
            </w:r>
            <w:r w:rsidR="008B1104">
              <w:rPr>
                <w:rFonts w:asciiTheme="minorHAnsi" w:hAnsiTheme="minorHAnsi" w:cstheme="minorHAnsi"/>
                <w:bCs/>
                <w:sz w:val="24"/>
                <w:szCs w:val="24"/>
                <w:lang w:val="en-US"/>
              </w:rPr>
              <w:t xml:space="preserve">                Craig</w:t>
            </w:r>
          </w:p>
          <w:p w14:paraId="05971801" w14:textId="76F3DAF8" w:rsidR="00E159A3" w:rsidRPr="00DE034B" w:rsidRDefault="00555C22" w:rsidP="006D7DB4">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E034B">
              <w:rPr>
                <w:rFonts w:asciiTheme="minorHAnsi" w:hAnsiTheme="minorHAnsi" w:cstheme="minorHAnsi"/>
                <w:bCs/>
                <w:sz w:val="24"/>
                <w:szCs w:val="24"/>
                <w:lang w:val="en-US"/>
              </w:rPr>
              <w:t xml:space="preserve">Action item- Greg sent out individual licensee FG </w:t>
            </w:r>
            <w:r w:rsidR="00DE034B">
              <w:rPr>
                <w:rFonts w:asciiTheme="minorHAnsi" w:hAnsiTheme="minorHAnsi" w:cstheme="minorHAnsi"/>
                <w:bCs/>
                <w:sz w:val="24"/>
                <w:szCs w:val="24"/>
                <w:lang w:val="en-US"/>
              </w:rPr>
              <w:t xml:space="preserve">broad summary </w:t>
            </w:r>
            <w:r w:rsidRPr="00DE034B">
              <w:rPr>
                <w:rFonts w:asciiTheme="minorHAnsi" w:hAnsiTheme="minorHAnsi" w:cstheme="minorHAnsi"/>
                <w:bCs/>
                <w:sz w:val="24"/>
                <w:szCs w:val="24"/>
                <w:lang w:val="en-US"/>
              </w:rPr>
              <w:t>reports to DMs</w:t>
            </w:r>
            <w:r w:rsidR="00DE034B">
              <w:rPr>
                <w:rFonts w:asciiTheme="minorHAnsi" w:hAnsiTheme="minorHAnsi" w:cstheme="minorHAnsi"/>
                <w:bCs/>
                <w:sz w:val="24"/>
                <w:szCs w:val="24"/>
                <w:lang w:val="en-US"/>
              </w:rPr>
              <w:t xml:space="preserve"> and </w:t>
            </w:r>
            <w:r w:rsidRPr="00DE034B">
              <w:rPr>
                <w:rFonts w:asciiTheme="minorHAnsi" w:hAnsiTheme="minorHAnsi" w:cstheme="minorHAnsi"/>
                <w:bCs/>
                <w:sz w:val="24"/>
                <w:szCs w:val="24"/>
                <w:lang w:val="en-US"/>
              </w:rPr>
              <w:t>BCTS provided</w:t>
            </w:r>
            <w:r w:rsidR="00DE034B">
              <w:rPr>
                <w:rFonts w:asciiTheme="minorHAnsi" w:hAnsiTheme="minorHAnsi" w:cstheme="minorHAnsi"/>
                <w:bCs/>
                <w:sz w:val="24"/>
                <w:szCs w:val="24"/>
                <w:lang w:val="en-US"/>
              </w:rPr>
              <w:t xml:space="preserve">. </w:t>
            </w:r>
            <w:r w:rsidR="008E2415">
              <w:rPr>
                <w:rFonts w:asciiTheme="minorHAnsi" w:hAnsiTheme="minorHAnsi" w:cstheme="minorHAnsi"/>
                <w:bCs/>
                <w:sz w:val="24"/>
                <w:szCs w:val="24"/>
                <w:lang w:val="en-US"/>
              </w:rPr>
              <w:t>Next,</w:t>
            </w:r>
            <w:r w:rsidR="00DE034B">
              <w:rPr>
                <w:rFonts w:asciiTheme="minorHAnsi" w:hAnsiTheme="minorHAnsi" w:cstheme="minorHAnsi"/>
                <w:bCs/>
                <w:sz w:val="24"/>
                <w:szCs w:val="24"/>
                <w:lang w:val="en-US"/>
              </w:rPr>
              <w:t xml:space="preserve"> he </w:t>
            </w:r>
            <w:r w:rsidRPr="00DE034B">
              <w:rPr>
                <w:rFonts w:asciiTheme="minorHAnsi" w:hAnsiTheme="minorHAnsi" w:cstheme="minorHAnsi"/>
                <w:bCs/>
                <w:sz w:val="24"/>
                <w:szCs w:val="24"/>
                <w:lang w:val="en-US"/>
              </w:rPr>
              <w:t>will send to individual licensees (WF, Canfor, Interfor, Tolko, Dunkley, Conifex</w:t>
            </w:r>
            <w:r w:rsidR="00B51DF3">
              <w:rPr>
                <w:rFonts w:asciiTheme="minorHAnsi" w:hAnsiTheme="minorHAnsi" w:cstheme="minorHAnsi"/>
                <w:bCs/>
                <w:sz w:val="24"/>
                <w:szCs w:val="24"/>
                <w:lang w:val="en-US"/>
              </w:rPr>
              <w:t xml:space="preserve"> Timber</w:t>
            </w:r>
            <w:r w:rsidRPr="00DE034B">
              <w:rPr>
                <w:rFonts w:asciiTheme="minorHAnsi" w:hAnsiTheme="minorHAnsi" w:cstheme="minorHAnsi"/>
                <w:bCs/>
                <w:sz w:val="24"/>
                <w:szCs w:val="24"/>
                <w:lang w:val="en-US"/>
              </w:rPr>
              <w:t xml:space="preserve"> and Carrier) need</w:t>
            </w:r>
            <w:r w:rsidR="00B51DF3">
              <w:rPr>
                <w:rFonts w:asciiTheme="minorHAnsi" w:hAnsiTheme="minorHAnsi" w:cstheme="minorHAnsi"/>
                <w:bCs/>
                <w:sz w:val="24"/>
                <w:szCs w:val="24"/>
                <w:lang w:val="en-US"/>
              </w:rPr>
              <w:t xml:space="preserve"> contacts for</w:t>
            </w:r>
            <w:r w:rsidRPr="00DE034B">
              <w:rPr>
                <w:rFonts w:asciiTheme="minorHAnsi" w:hAnsiTheme="minorHAnsi" w:cstheme="minorHAnsi"/>
                <w:bCs/>
                <w:sz w:val="24"/>
                <w:szCs w:val="24"/>
                <w:lang w:val="en-US"/>
              </w:rPr>
              <w:t xml:space="preserve"> LP</w:t>
            </w:r>
            <w:r w:rsidR="00B51DF3">
              <w:rPr>
                <w:rFonts w:asciiTheme="minorHAnsi" w:hAnsiTheme="minorHAnsi" w:cstheme="minorHAnsi"/>
                <w:bCs/>
                <w:sz w:val="24"/>
                <w:szCs w:val="24"/>
                <w:lang w:val="en-US"/>
              </w:rPr>
              <w:t>,</w:t>
            </w:r>
            <w:r w:rsidRPr="00DE034B">
              <w:rPr>
                <w:rFonts w:asciiTheme="minorHAnsi" w:hAnsiTheme="minorHAnsi" w:cstheme="minorHAnsi"/>
                <w:bCs/>
                <w:sz w:val="24"/>
                <w:szCs w:val="24"/>
                <w:lang w:val="en-US"/>
              </w:rPr>
              <w:t xml:space="preserve"> C</w:t>
            </w:r>
            <w:r w:rsidR="00B51DF3">
              <w:rPr>
                <w:rFonts w:asciiTheme="minorHAnsi" w:hAnsiTheme="minorHAnsi" w:cstheme="minorHAnsi"/>
                <w:bCs/>
                <w:sz w:val="24"/>
                <w:szCs w:val="24"/>
                <w:lang w:val="en-US"/>
              </w:rPr>
              <w:t>&amp;</w:t>
            </w:r>
            <w:r w:rsidRPr="00DE034B">
              <w:rPr>
                <w:rFonts w:asciiTheme="minorHAnsi" w:hAnsiTheme="minorHAnsi" w:cstheme="minorHAnsi"/>
                <w:bCs/>
                <w:sz w:val="24"/>
                <w:szCs w:val="24"/>
                <w:lang w:val="en-US"/>
              </w:rPr>
              <w:t>C</w:t>
            </w:r>
            <w:r w:rsidR="00B51DF3">
              <w:rPr>
                <w:rFonts w:asciiTheme="minorHAnsi" w:hAnsiTheme="minorHAnsi" w:cstheme="minorHAnsi"/>
                <w:bCs/>
                <w:sz w:val="24"/>
                <w:szCs w:val="24"/>
                <w:lang w:val="en-US"/>
              </w:rPr>
              <w:t xml:space="preserve"> W</w:t>
            </w:r>
            <w:r w:rsidRPr="00DE034B">
              <w:rPr>
                <w:rFonts w:asciiTheme="minorHAnsi" w:hAnsiTheme="minorHAnsi" w:cstheme="minorHAnsi"/>
                <w:bCs/>
                <w:sz w:val="24"/>
                <w:szCs w:val="24"/>
                <w:lang w:val="en-US"/>
              </w:rPr>
              <w:t>ood</w:t>
            </w:r>
            <w:r w:rsidR="00B51DF3">
              <w:rPr>
                <w:rFonts w:asciiTheme="minorHAnsi" w:hAnsiTheme="minorHAnsi" w:cstheme="minorHAnsi"/>
                <w:bCs/>
                <w:sz w:val="24"/>
                <w:szCs w:val="24"/>
                <w:lang w:val="en-US"/>
              </w:rPr>
              <w:t xml:space="preserve"> P</w:t>
            </w:r>
            <w:r w:rsidRPr="00DE034B">
              <w:rPr>
                <w:rFonts w:asciiTheme="minorHAnsi" w:hAnsiTheme="minorHAnsi" w:cstheme="minorHAnsi"/>
                <w:bCs/>
                <w:sz w:val="24"/>
                <w:szCs w:val="24"/>
                <w:lang w:val="en-US"/>
              </w:rPr>
              <w:t xml:space="preserve"> and </w:t>
            </w:r>
            <w:proofErr w:type="spellStart"/>
            <w:r w:rsidRPr="00DE034B">
              <w:rPr>
                <w:rFonts w:asciiTheme="minorHAnsi" w:hAnsiTheme="minorHAnsi" w:cstheme="minorHAnsi"/>
                <w:bCs/>
                <w:sz w:val="24"/>
                <w:szCs w:val="24"/>
                <w:lang w:val="en-US"/>
              </w:rPr>
              <w:t>Downie</w:t>
            </w:r>
            <w:proofErr w:type="spellEnd"/>
            <w:r w:rsidRPr="00DE034B">
              <w:rPr>
                <w:rFonts w:asciiTheme="minorHAnsi" w:hAnsiTheme="minorHAnsi" w:cstheme="minorHAnsi"/>
                <w:bCs/>
                <w:sz w:val="24"/>
                <w:szCs w:val="24"/>
                <w:lang w:val="en-US"/>
              </w:rPr>
              <w:t xml:space="preserve"> </w:t>
            </w:r>
            <w:r w:rsidR="00B51DF3">
              <w:rPr>
                <w:rFonts w:asciiTheme="minorHAnsi" w:hAnsiTheme="minorHAnsi" w:cstheme="minorHAnsi"/>
                <w:bCs/>
                <w:sz w:val="24"/>
                <w:szCs w:val="24"/>
                <w:lang w:val="en-US"/>
              </w:rPr>
              <w:t>Timber</w:t>
            </w:r>
            <w:r w:rsidRPr="00DE034B">
              <w:rPr>
                <w:rFonts w:asciiTheme="minorHAnsi" w:hAnsiTheme="minorHAnsi" w:cstheme="minorHAnsi"/>
                <w:bCs/>
                <w:sz w:val="24"/>
                <w:szCs w:val="24"/>
                <w:lang w:val="en-US"/>
              </w:rPr>
              <w:t>, send the contacts to Craig or Greg</w:t>
            </w:r>
          </w:p>
          <w:p w14:paraId="3FF902D6" w14:textId="1CE76100" w:rsidR="00555C22" w:rsidRPr="00DE034B" w:rsidRDefault="00555C22" w:rsidP="006D7DB4">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E034B">
              <w:rPr>
                <w:rFonts w:asciiTheme="minorHAnsi" w:hAnsiTheme="minorHAnsi" w:cstheme="minorHAnsi"/>
                <w:bCs/>
                <w:sz w:val="24"/>
                <w:szCs w:val="24"/>
                <w:lang w:val="en-US"/>
              </w:rPr>
              <w:t xml:space="preserve">Action item-Greg </w:t>
            </w:r>
            <w:r w:rsidR="00B51DF3">
              <w:rPr>
                <w:rFonts w:asciiTheme="minorHAnsi" w:hAnsiTheme="minorHAnsi" w:cstheme="minorHAnsi"/>
                <w:bCs/>
                <w:sz w:val="24"/>
                <w:szCs w:val="24"/>
                <w:lang w:val="en-US"/>
              </w:rPr>
              <w:t xml:space="preserve">will </w:t>
            </w:r>
            <w:r w:rsidR="008E2415">
              <w:rPr>
                <w:rFonts w:asciiTheme="minorHAnsi" w:hAnsiTheme="minorHAnsi" w:cstheme="minorHAnsi"/>
                <w:bCs/>
                <w:sz w:val="24"/>
                <w:szCs w:val="24"/>
                <w:lang w:val="en-US"/>
              </w:rPr>
              <w:t>investigate</w:t>
            </w:r>
            <w:r w:rsidR="00B51DF3">
              <w:rPr>
                <w:rFonts w:asciiTheme="minorHAnsi" w:hAnsiTheme="minorHAnsi" w:cstheme="minorHAnsi"/>
                <w:bCs/>
                <w:sz w:val="24"/>
                <w:szCs w:val="24"/>
                <w:lang w:val="en-US"/>
              </w:rPr>
              <w:t xml:space="preserve"> the</w:t>
            </w:r>
            <w:r w:rsidRPr="00DE034B">
              <w:rPr>
                <w:rFonts w:asciiTheme="minorHAnsi" w:hAnsiTheme="minorHAnsi" w:cstheme="minorHAnsi"/>
                <w:bCs/>
                <w:sz w:val="24"/>
                <w:szCs w:val="24"/>
                <w:lang w:val="en-US"/>
              </w:rPr>
              <w:t xml:space="preserve"> </w:t>
            </w:r>
            <w:r w:rsidR="00B51DF3">
              <w:rPr>
                <w:rFonts w:asciiTheme="minorHAnsi" w:hAnsiTheme="minorHAnsi" w:cstheme="minorHAnsi"/>
                <w:bCs/>
                <w:sz w:val="24"/>
                <w:szCs w:val="24"/>
                <w:lang w:val="en-US"/>
              </w:rPr>
              <w:t xml:space="preserve">FSP </w:t>
            </w:r>
            <w:r w:rsidRPr="00DE034B">
              <w:rPr>
                <w:rFonts w:asciiTheme="minorHAnsi" w:hAnsiTheme="minorHAnsi" w:cstheme="minorHAnsi"/>
                <w:bCs/>
                <w:sz w:val="24"/>
                <w:szCs w:val="24"/>
                <w:lang w:val="en-US"/>
              </w:rPr>
              <w:t xml:space="preserve">amendment </w:t>
            </w:r>
            <w:r w:rsidR="00B51DF3">
              <w:rPr>
                <w:rFonts w:asciiTheme="minorHAnsi" w:hAnsiTheme="minorHAnsi" w:cstheme="minorHAnsi"/>
                <w:bCs/>
                <w:sz w:val="24"/>
                <w:szCs w:val="24"/>
                <w:lang w:val="en-US"/>
              </w:rPr>
              <w:t>process</w:t>
            </w:r>
            <w:r w:rsidRPr="00DE034B">
              <w:rPr>
                <w:rFonts w:asciiTheme="minorHAnsi" w:hAnsiTheme="minorHAnsi" w:cstheme="minorHAnsi"/>
                <w:bCs/>
                <w:sz w:val="24"/>
                <w:szCs w:val="24"/>
                <w:lang w:val="en-US"/>
              </w:rPr>
              <w:t xml:space="preserve"> to remove max density</w:t>
            </w:r>
            <w:r w:rsidR="00B51DF3">
              <w:rPr>
                <w:rFonts w:asciiTheme="minorHAnsi" w:hAnsiTheme="minorHAnsi" w:cstheme="minorHAnsi"/>
                <w:bCs/>
                <w:sz w:val="24"/>
                <w:szCs w:val="24"/>
                <w:lang w:val="en-US"/>
              </w:rPr>
              <w:t xml:space="preserve"> requirements and</w:t>
            </w:r>
            <w:r w:rsidRPr="00DE034B">
              <w:rPr>
                <w:rFonts w:asciiTheme="minorHAnsi" w:hAnsiTheme="minorHAnsi" w:cstheme="minorHAnsi"/>
                <w:bCs/>
                <w:sz w:val="24"/>
                <w:szCs w:val="24"/>
                <w:lang w:val="en-US"/>
              </w:rPr>
              <w:t xml:space="preserve"> if it </w:t>
            </w:r>
            <w:r w:rsidR="00B51DF3">
              <w:rPr>
                <w:rFonts w:asciiTheme="minorHAnsi" w:hAnsiTheme="minorHAnsi" w:cstheme="minorHAnsi"/>
                <w:bCs/>
                <w:sz w:val="24"/>
                <w:szCs w:val="24"/>
                <w:lang w:val="en-US"/>
              </w:rPr>
              <w:t>requires</w:t>
            </w:r>
            <w:r w:rsidRPr="00DE034B">
              <w:rPr>
                <w:rFonts w:asciiTheme="minorHAnsi" w:hAnsiTheme="minorHAnsi" w:cstheme="minorHAnsi"/>
                <w:bCs/>
                <w:sz w:val="24"/>
                <w:szCs w:val="24"/>
                <w:lang w:val="en-US"/>
              </w:rPr>
              <w:t xml:space="preserve"> FN consultation</w:t>
            </w:r>
          </w:p>
          <w:p w14:paraId="152B930B" w14:textId="4CDFC798" w:rsidR="00555C22" w:rsidRPr="006D7DB4" w:rsidRDefault="00555C22" w:rsidP="00644930">
            <w:pPr>
              <w:pStyle w:val="ListParagraph"/>
              <w:keepNext/>
              <w:tabs>
                <w:tab w:val="left" w:pos="5708"/>
              </w:tabs>
              <w:spacing w:before="120" w:after="120"/>
              <w:ind w:left="1692"/>
              <w:rPr>
                <w:rFonts w:asciiTheme="minorHAnsi" w:hAnsiTheme="minorHAnsi" w:cstheme="minorHAnsi"/>
                <w:bCs/>
                <w:sz w:val="24"/>
                <w:szCs w:val="24"/>
                <w:lang w:val="en-US"/>
              </w:rPr>
            </w:pPr>
          </w:p>
        </w:tc>
      </w:tr>
      <w:tr w:rsidR="00634340" w:rsidRPr="00812E27" w14:paraId="44F97524"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3306DB4" w14:textId="6D4E840C" w:rsidR="00634340" w:rsidRDefault="006D6AAC"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1:05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970299E" w14:textId="73EC1F0E" w:rsidR="00634340" w:rsidRPr="006376CD" w:rsidRDefault="006A5436" w:rsidP="00634340">
            <w:pPr>
              <w:pStyle w:val="ListParagraph"/>
              <w:keepNext/>
              <w:numPr>
                <w:ilvl w:val="0"/>
                <w:numId w:val="9"/>
              </w:numPr>
              <w:tabs>
                <w:tab w:val="left" w:pos="5708"/>
              </w:tabs>
              <w:spacing w:before="120" w:after="120"/>
              <w:rPr>
                <w:rFonts w:asciiTheme="minorHAnsi" w:hAnsiTheme="minorHAnsi" w:cstheme="minorHAnsi"/>
                <w:bCs/>
                <w:sz w:val="24"/>
                <w:szCs w:val="24"/>
              </w:rPr>
            </w:pPr>
            <w:r>
              <w:rPr>
                <w:rFonts w:asciiTheme="minorHAnsi" w:hAnsiTheme="minorHAnsi" w:cstheme="minorHAnsi"/>
                <w:b/>
                <w:sz w:val="24"/>
                <w:szCs w:val="24"/>
              </w:rPr>
              <w:t>BMPs for reduction in slash pile burning</w:t>
            </w:r>
            <w:r w:rsidR="00634340">
              <w:rPr>
                <w:rFonts w:asciiTheme="minorHAnsi" w:hAnsiTheme="minorHAnsi" w:cstheme="minorHAnsi"/>
                <w:b/>
                <w:sz w:val="24"/>
                <w:szCs w:val="24"/>
              </w:rPr>
              <w:t xml:space="preserve">                     </w:t>
            </w:r>
            <w:r w:rsidR="00634340" w:rsidRPr="006376CD">
              <w:rPr>
                <w:rFonts w:asciiTheme="minorHAnsi" w:hAnsiTheme="minorHAnsi" w:cstheme="minorHAnsi"/>
                <w:b/>
                <w:sz w:val="24"/>
                <w:szCs w:val="24"/>
              </w:rPr>
              <w:t xml:space="preserve">                  </w:t>
            </w:r>
            <w:r w:rsidRPr="006A5436">
              <w:rPr>
                <w:rFonts w:asciiTheme="minorHAnsi" w:hAnsiTheme="minorHAnsi" w:cstheme="minorHAnsi"/>
                <w:bCs/>
                <w:sz w:val="24"/>
                <w:szCs w:val="24"/>
              </w:rPr>
              <w:t>Shannon Pearce</w:t>
            </w:r>
            <w:r w:rsidR="00634340" w:rsidRPr="006376CD">
              <w:rPr>
                <w:rFonts w:asciiTheme="minorHAnsi" w:hAnsiTheme="minorHAnsi" w:cstheme="minorHAnsi"/>
                <w:bCs/>
                <w:sz w:val="24"/>
                <w:szCs w:val="24"/>
              </w:rPr>
              <w:tab/>
              <w:t xml:space="preserve">              </w:t>
            </w:r>
          </w:p>
          <w:p w14:paraId="36B5EA6E" w14:textId="77777777" w:rsidR="00634340" w:rsidRDefault="00854F8D" w:rsidP="006D6AAC">
            <w:pPr>
              <w:pStyle w:val="ListParagraph"/>
              <w:keepNext/>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Introduction</w:t>
            </w:r>
            <w:r w:rsidR="00634340">
              <w:rPr>
                <w:rFonts w:asciiTheme="minorHAnsi" w:hAnsiTheme="minorHAnsi" w:cstheme="minorHAnsi"/>
                <w:bCs/>
                <w:sz w:val="24"/>
                <w:szCs w:val="24"/>
                <w:lang w:val="en-US"/>
              </w:rPr>
              <w:t>/ Discussion</w:t>
            </w:r>
            <w:r w:rsidR="00A674D5">
              <w:rPr>
                <w:rFonts w:asciiTheme="minorHAnsi" w:hAnsiTheme="minorHAnsi" w:cstheme="minorHAnsi"/>
                <w:bCs/>
                <w:sz w:val="24"/>
                <w:szCs w:val="24"/>
                <w:lang w:val="en-US"/>
              </w:rPr>
              <w:t xml:space="preserve"> to generate ideas</w:t>
            </w:r>
          </w:p>
          <w:p w14:paraId="48E92284" w14:textId="11D39AA0" w:rsidR="00644930" w:rsidRPr="00644930" w:rsidRDefault="00213A23"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BMP presentation posted on TEAMS site</w:t>
            </w:r>
          </w:p>
          <w:p w14:paraId="61220675" w14:textId="46BE9861" w:rsidR="00644930" w:rsidRPr="00B51DF3" w:rsidRDefault="00644930"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sidRPr="00B51DF3">
              <w:rPr>
                <w:rFonts w:asciiTheme="minorHAnsi" w:hAnsiTheme="minorHAnsi" w:cstheme="minorHAnsi"/>
                <w:bCs/>
                <w:sz w:val="24"/>
                <w:szCs w:val="24"/>
                <w:lang w:val="en-US"/>
              </w:rPr>
              <w:t xml:space="preserve">Main objective </w:t>
            </w:r>
            <w:r w:rsidR="00B51DF3" w:rsidRPr="00B51DF3">
              <w:rPr>
                <w:rFonts w:asciiTheme="minorHAnsi" w:hAnsiTheme="minorHAnsi" w:cstheme="minorHAnsi"/>
                <w:bCs/>
                <w:sz w:val="24"/>
                <w:szCs w:val="24"/>
                <w:lang w:val="en-US"/>
              </w:rPr>
              <w:t xml:space="preserve">today </w:t>
            </w:r>
            <w:r w:rsidRPr="00B51DF3">
              <w:rPr>
                <w:rFonts w:asciiTheme="minorHAnsi" w:hAnsiTheme="minorHAnsi" w:cstheme="minorHAnsi"/>
                <w:bCs/>
                <w:sz w:val="24"/>
                <w:szCs w:val="24"/>
                <w:lang w:val="en-US"/>
              </w:rPr>
              <w:t>is to get discussion going and feedback from people involved in the problem</w:t>
            </w:r>
          </w:p>
          <w:p w14:paraId="56F67F02" w14:textId="32E21629" w:rsidR="00644930" w:rsidRDefault="00644930"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Background: intent is to create less waste, reduce carbon emissions and </w:t>
            </w:r>
            <w:r w:rsidR="00615E74">
              <w:rPr>
                <w:rFonts w:asciiTheme="minorHAnsi" w:hAnsiTheme="minorHAnsi" w:cstheme="minorHAnsi"/>
                <w:bCs/>
                <w:sz w:val="24"/>
                <w:szCs w:val="24"/>
                <w:lang w:val="en-US"/>
              </w:rPr>
              <w:t>utilize</w:t>
            </w:r>
            <w:r>
              <w:rPr>
                <w:rFonts w:asciiTheme="minorHAnsi" w:hAnsiTheme="minorHAnsi" w:cstheme="minorHAnsi"/>
                <w:bCs/>
                <w:sz w:val="24"/>
                <w:szCs w:val="24"/>
                <w:lang w:val="en-US"/>
              </w:rPr>
              <w:t xml:space="preserve"> </w:t>
            </w:r>
            <w:r w:rsidR="00615E74">
              <w:rPr>
                <w:rFonts w:asciiTheme="minorHAnsi" w:hAnsiTheme="minorHAnsi" w:cstheme="minorHAnsi"/>
                <w:bCs/>
                <w:sz w:val="24"/>
                <w:szCs w:val="24"/>
                <w:lang w:val="en-US"/>
              </w:rPr>
              <w:t>fiber</w:t>
            </w:r>
            <w:r>
              <w:rPr>
                <w:rFonts w:asciiTheme="minorHAnsi" w:hAnsiTheme="minorHAnsi" w:cstheme="minorHAnsi"/>
                <w:bCs/>
                <w:sz w:val="24"/>
                <w:szCs w:val="24"/>
                <w:lang w:val="en-US"/>
              </w:rPr>
              <w:t>, engagement sessions have occurred with gov</w:t>
            </w:r>
            <w:r w:rsidR="00615E74">
              <w:rPr>
                <w:rFonts w:asciiTheme="minorHAnsi" w:hAnsiTheme="minorHAnsi" w:cstheme="minorHAnsi"/>
                <w:bCs/>
                <w:sz w:val="24"/>
                <w:szCs w:val="24"/>
                <w:lang w:val="en-US"/>
              </w:rPr>
              <w:t>ernment</w:t>
            </w:r>
            <w:r>
              <w:rPr>
                <w:rFonts w:asciiTheme="minorHAnsi" w:hAnsiTheme="minorHAnsi" w:cstheme="minorHAnsi"/>
                <w:bCs/>
                <w:sz w:val="24"/>
                <w:szCs w:val="24"/>
                <w:lang w:val="en-US"/>
              </w:rPr>
              <w:t>, industry</w:t>
            </w:r>
            <w:r w:rsidR="00615E74">
              <w:rPr>
                <w:rFonts w:asciiTheme="minorHAnsi" w:hAnsiTheme="minorHAnsi" w:cstheme="minorHAnsi"/>
                <w:bCs/>
                <w:sz w:val="24"/>
                <w:szCs w:val="24"/>
                <w:lang w:val="en-US"/>
              </w:rPr>
              <w:t xml:space="preserve"> </w:t>
            </w:r>
            <w:r w:rsidR="00615E74">
              <w:rPr>
                <w:rFonts w:asciiTheme="minorHAnsi" w:hAnsiTheme="minorHAnsi" w:cstheme="minorHAnsi"/>
                <w:bCs/>
                <w:sz w:val="24"/>
                <w:szCs w:val="24"/>
                <w:lang w:val="en-US"/>
              </w:rPr>
              <w:lastRenderedPageBreak/>
              <w:t xml:space="preserve">and </w:t>
            </w:r>
            <w:r w:rsidR="00C761B9">
              <w:rPr>
                <w:rFonts w:asciiTheme="minorHAnsi" w:hAnsiTheme="minorHAnsi" w:cstheme="minorHAnsi"/>
                <w:bCs/>
                <w:sz w:val="24"/>
                <w:szCs w:val="24"/>
                <w:lang w:val="en-US"/>
              </w:rPr>
              <w:t>FN.</w:t>
            </w:r>
            <w:r>
              <w:rPr>
                <w:rFonts w:asciiTheme="minorHAnsi" w:hAnsiTheme="minorHAnsi" w:cstheme="minorHAnsi"/>
                <w:bCs/>
                <w:sz w:val="24"/>
                <w:szCs w:val="24"/>
                <w:lang w:val="en-US"/>
              </w:rPr>
              <w:t xml:space="preserve"> Further policy is tasked to BC Wildfire Service, BCTS, Timber Pricing, </w:t>
            </w:r>
            <w:r w:rsidR="00615E74">
              <w:rPr>
                <w:rFonts w:asciiTheme="minorHAnsi" w:hAnsiTheme="minorHAnsi" w:cstheme="minorHAnsi"/>
                <w:bCs/>
                <w:sz w:val="24"/>
                <w:szCs w:val="24"/>
                <w:lang w:val="en-US"/>
              </w:rPr>
              <w:t xml:space="preserve">and the </w:t>
            </w:r>
            <w:r w:rsidR="00C761B9">
              <w:rPr>
                <w:rFonts w:asciiTheme="minorHAnsi" w:hAnsiTheme="minorHAnsi" w:cstheme="minorHAnsi"/>
                <w:bCs/>
                <w:sz w:val="24"/>
                <w:szCs w:val="24"/>
                <w:lang w:val="en-US"/>
              </w:rPr>
              <w:t>Forest, Science and</w:t>
            </w:r>
            <w:r w:rsidR="00615E74">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Practices Branch</w:t>
            </w:r>
          </w:p>
          <w:p w14:paraId="7F5DADA6" w14:textId="5C8C89CF" w:rsidR="00644930" w:rsidRDefault="00644930"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Policies discussed to date</w:t>
            </w:r>
            <w:r w:rsidR="00C761B9">
              <w:rPr>
                <w:rFonts w:asciiTheme="minorHAnsi" w:hAnsiTheme="minorHAnsi" w:cstheme="minorHAnsi"/>
                <w:bCs/>
                <w:sz w:val="24"/>
                <w:szCs w:val="24"/>
                <w:lang w:val="en-US"/>
              </w:rPr>
              <w:t>;</w:t>
            </w:r>
            <w:r>
              <w:rPr>
                <w:rFonts w:asciiTheme="minorHAnsi" w:hAnsiTheme="minorHAnsi" w:cstheme="minorHAnsi"/>
                <w:bCs/>
                <w:sz w:val="24"/>
                <w:szCs w:val="24"/>
                <w:lang w:val="en-US"/>
              </w:rPr>
              <w:t xml:space="preserve"> increasing CWD requirements to burn </w:t>
            </w:r>
            <w:r w:rsidR="00C761B9">
              <w:rPr>
                <w:rFonts w:asciiTheme="minorHAnsi" w:hAnsiTheme="minorHAnsi" w:cstheme="minorHAnsi"/>
                <w:bCs/>
                <w:sz w:val="24"/>
                <w:szCs w:val="24"/>
                <w:lang w:val="en-US"/>
              </w:rPr>
              <w:t>fewer</w:t>
            </w:r>
            <w:r>
              <w:rPr>
                <w:rFonts w:asciiTheme="minorHAnsi" w:hAnsiTheme="minorHAnsi" w:cstheme="minorHAnsi"/>
                <w:bCs/>
                <w:sz w:val="24"/>
                <w:szCs w:val="24"/>
                <w:lang w:val="en-US"/>
              </w:rPr>
              <w:t xml:space="preserve"> large logs, enabling wildlife </w:t>
            </w:r>
            <w:r w:rsidR="00C761B9">
              <w:rPr>
                <w:rFonts w:asciiTheme="minorHAnsi" w:hAnsiTheme="minorHAnsi" w:cstheme="minorHAnsi"/>
                <w:bCs/>
                <w:sz w:val="24"/>
                <w:szCs w:val="24"/>
                <w:lang w:val="en-US"/>
              </w:rPr>
              <w:t>r</w:t>
            </w:r>
            <w:r>
              <w:rPr>
                <w:rFonts w:asciiTheme="minorHAnsi" w:hAnsiTheme="minorHAnsi" w:cstheme="minorHAnsi"/>
                <w:bCs/>
                <w:sz w:val="24"/>
                <w:szCs w:val="24"/>
                <w:lang w:val="en-US"/>
              </w:rPr>
              <w:t>etention</w:t>
            </w:r>
            <w:r w:rsidR="00C761B9">
              <w:rPr>
                <w:rFonts w:asciiTheme="minorHAnsi" w:hAnsiTheme="minorHAnsi" w:cstheme="minorHAnsi"/>
                <w:bCs/>
                <w:sz w:val="24"/>
                <w:szCs w:val="24"/>
                <w:lang w:val="en-US"/>
              </w:rPr>
              <w:t xml:space="preserve"> and retention of</w:t>
            </w:r>
            <w:r>
              <w:rPr>
                <w:rFonts w:asciiTheme="minorHAnsi" w:hAnsiTheme="minorHAnsi" w:cstheme="minorHAnsi"/>
                <w:bCs/>
                <w:sz w:val="24"/>
                <w:szCs w:val="24"/>
                <w:lang w:val="en-US"/>
              </w:rPr>
              <w:t xml:space="preserve"> deciduous and </w:t>
            </w:r>
            <w:r w:rsidR="00C761B9">
              <w:rPr>
                <w:rFonts w:asciiTheme="minorHAnsi" w:hAnsiTheme="minorHAnsi" w:cstheme="minorHAnsi"/>
                <w:bCs/>
                <w:sz w:val="24"/>
                <w:szCs w:val="24"/>
                <w:lang w:val="en-US"/>
              </w:rPr>
              <w:t>non-merchantable timber</w:t>
            </w:r>
          </w:p>
          <w:p w14:paraId="4A80C7BE" w14:textId="4D0CE874" w:rsidR="00644930" w:rsidRDefault="00C761B9"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Looking at how to m</w:t>
            </w:r>
            <w:r w:rsidR="00644930">
              <w:rPr>
                <w:rFonts w:asciiTheme="minorHAnsi" w:hAnsiTheme="minorHAnsi" w:cstheme="minorHAnsi"/>
                <w:bCs/>
                <w:sz w:val="24"/>
                <w:szCs w:val="24"/>
                <w:lang w:val="en-US"/>
              </w:rPr>
              <w:t>odify stocking standards to allow residual trees to contribute to reforestation obligations</w:t>
            </w:r>
          </w:p>
          <w:p w14:paraId="7EDEF3D8" w14:textId="58E5D9F6" w:rsidR="00644930" w:rsidRDefault="00C761B9"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Promoting u</w:t>
            </w:r>
            <w:r w:rsidR="00644930">
              <w:rPr>
                <w:rFonts w:asciiTheme="minorHAnsi" w:hAnsiTheme="minorHAnsi" w:cstheme="minorHAnsi"/>
                <w:bCs/>
                <w:sz w:val="24"/>
                <w:szCs w:val="24"/>
                <w:lang w:val="en-US"/>
              </w:rPr>
              <w:t>se of partial cutting</w:t>
            </w:r>
            <w:r>
              <w:rPr>
                <w:rFonts w:asciiTheme="minorHAnsi" w:hAnsiTheme="minorHAnsi" w:cstheme="minorHAnsi"/>
                <w:bCs/>
                <w:sz w:val="24"/>
                <w:szCs w:val="24"/>
                <w:lang w:val="en-US"/>
              </w:rPr>
              <w:t xml:space="preserve"> systems may result in </w:t>
            </w:r>
            <w:r w:rsidR="00644930">
              <w:rPr>
                <w:rFonts w:asciiTheme="minorHAnsi" w:hAnsiTheme="minorHAnsi" w:cstheme="minorHAnsi"/>
                <w:bCs/>
                <w:sz w:val="24"/>
                <w:szCs w:val="24"/>
                <w:lang w:val="en-US"/>
              </w:rPr>
              <w:t>less waste</w:t>
            </w:r>
            <w:r>
              <w:rPr>
                <w:rFonts w:asciiTheme="minorHAnsi" w:hAnsiTheme="minorHAnsi" w:cstheme="minorHAnsi"/>
                <w:bCs/>
                <w:sz w:val="24"/>
                <w:szCs w:val="24"/>
                <w:lang w:val="en-US"/>
              </w:rPr>
              <w:t xml:space="preserve"> is</w:t>
            </w:r>
            <w:r w:rsidR="00644930">
              <w:rPr>
                <w:rFonts w:asciiTheme="minorHAnsi" w:hAnsiTheme="minorHAnsi" w:cstheme="minorHAnsi"/>
                <w:bCs/>
                <w:sz w:val="24"/>
                <w:szCs w:val="24"/>
                <w:lang w:val="en-US"/>
              </w:rPr>
              <w:t xml:space="preserve"> pulled to roadside, more trees </w:t>
            </w:r>
            <w:r>
              <w:rPr>
                <w:rFonts w:asciiTheme="minorHAnsi" w:hAnsiTheme="minorHAnsi" w:cstheme="minorHAnsi"/>
                <w:bCs/>
                <w:sz w:val="24"/>
                <w:szCs w:val="24"/>
                <w:lang w:val="en-US"/>
              </w:rPr>
              <w:t xml:space="preserve">left </w:t>
            </w:r>
            <w:r w:rsidR="00644930">
              <w:rPr>
                <w:rFonts w:asciiTheme="minorHAnsi" w:hAnsiTheme="minorHAnsi" w:cstheme="minorHAnsi"/>
                <w:bCs/>
                <w:sz w:val="24"/>
                <w:szCs w:val="24"/>
                <w:lang w:val="en-US"/>
              </w:rPr>
              <w:t>standing</w:t>
            </w:r>
          </w:p>
          <w:p w14:paraId="19575784" w14:textId="77777777" w:rsidR="00644930" w:rsidRDefault="00644930"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Pre commercial thinning to remove low quality suppressed trees to reduce the waste at final harvest</w:t>
            </w:r>
          </w:p>
          <w:p w14:paraId="06FA1A01" w14:textId="43247121" w:rsidR="00644930" w:rsidRDefault="00C761B9"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Other e</w:t>
            </w:r>
            <w:r w:rsidR="00644930">
              <w:rPr>
                <w:rFonts w:asciiTheme="minorHAnsi" w:hAnsiTheme="minorHAnsi" w:cstheme="minorHAnsi"/>
                <w:bCs/>
                <w:sz w:val="24"/>
                <w:szCs w:val="24"/>
                <w:lang w:val="en-US"/>
              </w:rPr>
              <w:t>xamples: retaining mature AT in northeast, retaining pole and sapling layers, more processing at the stump, constructing wildlife habitat piles</w:t>
            </w:r>
          </w:p>
          <w:p w14:paraId="7108668D" w14:textId="5A3F1D38" w:rsidR="008976B2" w:rsidRDefault="008976B2"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Polic</w:t>
            </w:r>
            <w:r w:rsidR="00D31317">
              <w:rPr>
                <w:rFonts w:asciiTheme="minorHAnsi" w:hAnsiTheme="minorHAnsi" w:cstheme="minorHAnsi"/>
                <w:bCs/>
                <w:sz w:val="24"/>
                <w:szCs w:val="24"/>
                <w:lang w:val="en-US"/>
              </w:rPr>
              <w:t xml:space="preserve">ies are </w:t>
            </w:r>
            <w:r>
              <w:rPr>
                <w:rFonts w:asciiTheme="minorHAnsi" w:hAnsiTheme="minorHAnsi" w:cstheme="minorHAnsi"/>
                <w:bCs/>
                <w:sz w:val="24"/>
                <w:szCs w:val="24"/>
                <w:lang w:val="en-US"/>
              </w:rPr>
              <w:t xml:space="preserve">barriers to implementation </w:t>
            </w:r>
            <w:r w:rsidR="00D31317">
              <w:rPr>
                <w:rFonts w:asciiTheme="minorHAnsi" w:hAnsiTheme="minorHAnsi" w:cstheme="minorHAnsi"/>
                <w:bCs/>
                <w:sz w:val="24"/>
                <w:szCs w:val="24"/>
                <w:lang w:val="en-US"/>
              </w:rPr>
              <w:t>of</w:t>
            </w:r>
            <w:r>
              <w:rPr>
                <w:rFonts w:asciiTheme="minorHAnsi" w:hAnsiTheme="minorHAnsi" w:cstheme="minorHAnsi"/>
                <w:bCs/>
                <w:sz w:val="24"/>
                <w:szCs w:val="24"/>
                <w:lang w:val="en-US"/>
              </w:rPr>
              <w:t xml:space="preserve"> these ideas, </w:t>
            </w:r>
            <w:r w:rsidR="00D31317">
              <w:rPr>
                <w:rFonts w:asciiTheme="minorHAnsi" w:hAnsiTheme="minorHAnsi" w:cstheme="minorHAnsi"/>
                <w:bCs/>
                <w:sz w:val="24"/>
                <w:szCs w:val="24"/>
                <w:lang w:val="en-US"/>
              </w:rPr>
              <w:t xml:space="preserve">such as </w:t>
            </w:r>
            <w:r>
              <w:rPr>
                <w:rFonts w:asciiTheme="minorHAnsi" w:hAnsiTheme="minorHAnsi" w:cstheme="minorHAnsi"/>
                <w:bCs/>
                <w:sz w:val="24"/>
                <w:szCs w:val="24"/>
                <w:lang w:val="en-US"/>
              </w:rPr>
              <w:t xml:space="preserve">concerns with </w:t>
            </w:r>
            <w:r w:rsidR="00D31317">
              <w:rPr>
                <w:rFonts w:asciiTheme="minorHAnsi" w:hAnsiTheme="minorHAnsi" w:cstheme="minorHAnsi"/>
                <w:bCs/>
                <w:sz w:val="24"/>
                <w:szCs w:val="24"/>
                <w:lang w:val="en-US"/>
              </w:rPr>
              <w:t>fuel</w:t>
            </w:r>
            <w:r>
              <w:rPr>
                <w:rFonts w:asciiTheme="minorHAnsi" w:hAnsiTheme="minorHAnsi" w:cstheme="minorHAnsi"/>
                <w:bCs/>
                <w:sz w:val="24"/>
                <w:szCs w:val="24"/>
                <w:lang w:val="en-US"/>
              </w:rPr>
              <w:t xml:space="preserve"> hazard abatement, maintenance of biodiversity, questions around carbon storage, planter access, harvesting economics of the suggestions and overall feasibility</w:t>
            </w:r>
          </w:p>
          <w:p w14:paraId="6442CB3D" w14:textId="0A36D217" w:rsidR="008976B2" w:rsidRDefault="00D31317"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Questions: Can we talk about</w:t>
            </w:r>
            <w:r w:rsidR="008976B2">
              <w:rPr>
                <w:rFonts w:asciiTheme="minorHAnsi" w:hAnsiTheme="minorHAnsi" w:cstheme="minorHAnsi"/>
                <w:bCs/>
                <w:sz w:val="24"/>
                <w:szCs w:val="24"/>
                <w:lang w:val="en-US"/>
              </w:rPr>
              <w:t xml:space="preserve"> other ideas? Do these ideas seam feasible or other thoughts? Potential barriers or examples? </w:t>
            </w:r>
          </w:p>
          <w:p w14:paraId="2ED23EC0" w14:textId="01490A8A" w:rsidR="008976B2" w:rsidRDefault="00D31317"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Comments-</w:t>
            </w:r>
            <w:r w:rsidR="008976B2">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 xml:space="preserve">there are </w:t>
            </w:r>
            <w:r w:rsidR="008976B2">
              <w:rPr>
                <w:rFonts w:asciiTheme="minorHAnsi" w:hAnsiTheme="minorHAnsi" w:cstheme="minorHAnsi"/>
                <w:bCs/>
                <w:sz w:val="24"/>
                <w:szCs w:val="24"/>
                <w:lang w:val="en-US"/>
              </w:rPr>
              <w:t xml:space="preserve">different phases </w:t>
            </w:r>
            <w:r>
              <w:rPr>
                <w:rFonts w:asciiTheme="minorHAnsi" w:hAnsiTheme="minorHAnsi" w:cstheme="minorHAnsi"/>
                <w:bCs/>
                <w:sz w:val="24"/>
                <w:szCs w:val="24"/>
                <w:lang w:val="en-US"/>
              </w:rPr>
              <w:t xml:space="preserve">to this work </w:t>
            </w:r>
            <w:r w:rsidR="008976B2">
              <w:rPr>
                <w:rFonts w:asciiTheme="minorHAnsi" w:hAnsiTheme="minorHAnsi" w:cstheme="minorHAnsi"/>
                <w:bCs/>
                <w:sz w:val="24"/>
                <w:szCs w:val="24"/>
                <w:lang w:val="en-US"/>
              </w:rPr>
              <w:t>and Shannon</w:t>
            </w:r>
            <w:r>
              <w:rPr>
                <w:rFonts w:asciiTheme="minorHAnsi" w:hAnsiTheme="minorHAnsi" w:cstheme="minorHAnsi"/>
                <w:bCs/>
                <w:sz w:val="24"/>
                <w:szCs w:val="24"/>
                <w:lang w:val="en-US"/>
              </w:rPr>
              <w:t xml:space="preserve"> is only </w:t>
            </w:r>
            <w:r w:rsidR="008976B2">
              <w:rPr>
                <w:rFonts w:asciiTheme="minorHAnsi" w:hAnsiTheme="minorHAnsi" w:cstheme="minorHAnsi"/>
                <w:bCs/>
                <w:sz w:val="24"/>
                <w:szCs w:val="24"/>
                <w:lang w:val="en-US"/>
              </w:rPr>
              <w:t>looking at harvesting and silv</w:t>
            </w:r>
            <w:r>
              <w:rPr>
                <w:rFonts w:asciiTheme="minorHAnsi" w:hAnsiTheme="minorHAnsi" w:cstheme="minorHAnsi"/>
                <w:bCs/>
                <w:sz w:val="24"/>
                <w:szCs w:val="24"/>
                <w:lang w:val="en-US"/>
              </w:rPr>
              <w:t>iculture p</w:t>
            </w:r>
            <w:r w:rsidR="008976B2">
              <w:rPr>
                <w:rFonts w:asciiTheme="minorHAnsi" w:hAnsiTheme="minorHAnsi" w:cstheme="minorHAnsi"/>
                <w:bCs/>
                <w:sz w:val="24"/>
                <w:szCs w:val="24"/>
                <w:lang w:val="en-US"/>
              </w:rPr>
              <w:t xml:space="preserve">ractices, other phase </w:t>
            </w:r>
            <w:r>
              <w:rPr>
                <w:rFonts w:asciiTheme="minorHAnsi" w:hAnsiTheme="minorHAnsi" w:cstheme="minorHAnsi"/>
                <w:bCs/>
                <w:sz w:val="24"/>
                <w:szCs w:val="24"/>
                <w:lang w:val="en-US"/>
              </w:rPr>
              <w:t xml:space="preserve">lies with </w:t>
            </w:r>
            <w:r w:rsidR="008976B2">
              <w:rPr>
                <w:rFonts w:asciiTheme="minorHAnsi" w:hAnsiTheme="minorHAnsi" w:cstheme="minorHAnsi"/>
                <w:bCs/>
                <w:sz w:val="24"/>
                <w:szCs w:val="24"/>
                <w:lang w:val="en-US"/>
              </w:rPr>
              <w:t xml:space="preserve">timber pricing </w:t>
            </w:r>
            <w:r>
              <w:rPr>
                <w:rFonts w:asciiTheme="minorHAnsi" w:hAnsiTheme="minorHAnsi" w:cstheme="minorHAnsi"/>
                <w:bCs/>
                <w:sz w:val="24"/>
                <w:szCs w:val="24"/>
                <w:lang w:val="en-US"/>
              </w:rPr>
              <w:t>to look</w:t>
            </w:r>
            <w:r w:rsidR="008976B2">
              <w:rPr>
                <w:rFonts w:asciiTheme="minorHAnsi" w:hAnsiTheme="minorHAnsi" w:cstheme="minorHAnsi"/>
                <w:bCs/>
                <w:sz w:val="24"/>
                <w:szCs w:val="24"/>
                <w:lang w:val="en-US"/>
              </w:rPr>
              <w:t xml:space="preserve"> at enabling removal of uneconomical wood. Pile burning contributes to climate change. If we are trying to reduce the </w:t>
            </w:r>
            <w:r>
              <w:rPr>
                <w:rFonts w:asciiTheme="minorHAnsi" w:hAnsiTheme="minorHAnsi" w:cstheme="minorHAnsi"/>
                <w:bCs/>
                <w:sz w:val="24"/>
                <w:szCs w:val="24"/>
                <w:lang w:val="en-US"/>
              </w:rPr>
              <w:t>number</w:t>
            </w:r>
            <w:r w:rsidR="008976B2">
              <w:rPr>
                <w:rFonts w:asciiTheme="minorHAnsi" w:hAnsiTheme="minorHAnsi" w:cstheme="minorHAnsi"/>
                <w:bCs/>
                <w:sz w:val="24"/>
                <w:szCs w:val="24"/>
                <w:lang w:val="en-US"/>
              </w:rPr>
              <w:t xml:space="preserve"> of debris, what are different practices and types of machinery that can help?</w:t>
            </w:r>
          </w:p>
          <w:p w14:paraId="36CDA1F5" w14:textId="62B24556" w:rsidR="008976B2" w:rsidRDefault="008976B2"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Open discussion: processing at the stump provides heavy slash load which created problems for planting. </w:t>
            </w:r>
            <w:r w:rsidR="00D31317">
              <w:rPr>
                <w:rFonts w:asciiTheme="minorHAnsi" w:hAnsiTheme="minorHAnsi" w:cstheme="minorHAnsi"/>
                <w:bCs/>
                <w:sz w:val="24"/>
                <w:szCs w:val="24"/>
                <w:lang w:val="en-US"/>
              </w:rPr>
              <w:t>If majority of the fuel</w:t>
            </w:r>
            <w:r>
              <w:rPr>
                <w:rFonts w:asciiTheme="minorHAnsi" w:hAnsiTheme="minorHAnsi" w:cstheme="minorHAnsi"/>
                <w:bCs/>
                <w:sz w:val="24"/>
                <w:szCs w:val="24"/>
                <w:lang w:val="en-US"/>
              </w:rPr>
              <w:t xml:space="preserve"> hazard</w:t>
            </w:r>
            <w:r w:rsidR="00D31317">
              <w:rPr>
                <w:rFonts w:asciiTheme="minorHAnsi" w:hAnsiTheme="minorHAnsi" w:cstheme="minorHAnsi"/>
                <w:bCs/>
                <w:sz w:val="24"/>
                <w:szCs w:val="24"/>
                <w:lang w:val="en-US"/>
              </w:rPr>
              <w:t xml:space="preserve"> fine material,</w:t>
            </w:r>
            <w:r>
              <w:rPr>
                <w:rFonts w:asciiTheme="minorHAnsi" w:hAnsiTheme="minorHAnsi" w:cstheme="minorHAnsi"/>
                <w:bCs/>
                <w:sz w:val="24"/>
                <w:szCs w:val="24"/>
                <w:lang w:val="en-US"/>
              </w:rPr>
              <w:t xml:space="preserve"> would the fire hazard reduce </w:t>
            </w:r>
            <w:r w:rsidR="00D31317">
              <w:rPr>
                <w:rFonts w:asciiTheme="minorHAnsi" w:hAnsiTheme="minorHAnsi" w:cstheme="minorHAnsi"/>
                <w:bCs/>
                <w:sz w:val="24"/>
                <w:szCs w:val="24"/>
                <w:lang w:val="en-US"/>
              </w:rPr>
              <w:t xml:space="preserve">quickly </w:t>
            </w:r>
            <w:r>
              <w:rPr>
                <w:rFonts w:asciiTheme="minorHAnsi" w:hAnsiTheme="minorHAnsi" w:cstheme="minorHAnsi"/>
                <w:bCs/>
                <w:sz w:val="24"/>
                <w:szCs w:val="24"/>
                <w:lang w:val="en-US"/>
              </w:rPr>
              <w:t>over</w:t>
            </w:r>
            <w:r w:rsidR="00D31317">
              <w:rPr>
                <w:rFonts w:asciiTheme="minorHAnsi" w:hAnsiTheme="minorHAnsi" w:cstheme="minorHAnsi"/>
                <w:bCs/>
                <w:sz w:val="24"/>
                <w:szCs w:val="24"/>
                <w:lang w:val="en-US"/>
              </w:rPr>
              <w:t xml:space="preserve"> the</w:t>
            </w:r>
            <w:r>
              <w:rPr>
                <w:rFonts w:asciiTheme="minorHAnsi" w:hAnsiTheme="minorHAnsi" w:cstheme="minorHAnsi"/>
                <w:bCs/>
                <w:sz w:val="24"/>
                <w:szCs w:val="24"/>
                <w:lang w:val="en-US"/>
              </w:rPr>
              <w:t xml:space="preserve"> years? </w:t>
            </w:r>
            <w:r w:rsidR="00D31317">
              <w:rPr>
                <w:rFonts w:asciiTheme="minorHAnsi" w:hAnsiTheme="minorHAnsi" w:cstheme="minorHAnsi"/>
                <w:bCs/>
                <w:sz w:val="24"/>
                <w:szCs w:val="24"/>
                <w:lang w:val="en-US"/>
              </w:rPr>
              <w:t xml:space="preserve">Downfall is the material takes up NAR and </w:t>
            </w:r>
            <w:proofErr w:type="spellStart"/>
            <w:r w:rsidR="00D31317">
              <w:rPr>
                <w:rFonts w:asciiTheme="minorHAnsi" w:hAnsiTheme="minorHAnsi" w:cstheme="minorHAnsi"/>
                <w:bCs/>
                <w:sz w:val="24"/>
                <w:szCs w:val="24"/>
                <w:lang w:val="en-US"/>
              </w:rPr>
              <w:t>plantable</w:t>
            </w:r>
            <w:proofErr w:type="spellEnd"/>
            <w:r w:rsidR="00D31317">
              <w:rPr>
                <w:rFonts w:asciiTheme="minorHAnsi" w:hAnsiTheme="minorHAnsi" w:cstheme="minorHAnsi"/>
                <w:bCs/>
                <w:sz w:val="24"/>
                <w:szCs w:val="24"/>
                <w:lang w:val="en-US"/>
              </w:rPr>
              <w:t xml:space="preserve"> spots.</w:t>
            </w:r>
          </w:p>
          <w:p w14:paraId="64B38E35" w14:textId="4BFE631B" w:rsidR="00047901" w:rsidRDefault="00047901"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Utilization piece will require a policy shift </w:t>
            </w:r>
            <w:r w:rsidR="00D31317">
              <w:rPr>
                <w:rFonts w:asciiTheme="minorHAnsi" w:hAnsiTheme="minorHAnsi" w:cstheme="minorHAnsi"/>
                <w:bCs/>
                <w:sz w:val="24"/>
                <w:szCs w:val="24"/>
                <w:lang w:val="en-US"/>
              </w:rPr>
              <w:t>from</w:t>
            </w:r>
            <w:r>
              <w:rPr>
                <w:rFonts w:asciiTheme="minorHAnsi" w:hAnsiTheme="minorHAnsi" w:cstheme="minorHAnsi"/>
                <w:bCs/>
                <w:sz w:val="24"/>
                <w:szCs w:val="24"/>
                <w:lang w:val="en-US"/>
              </w:rPr>
              <w:t xml:space="preserve"> government, </w:t>
            </w:r>
            <w:r w:rsidR="00D31317">
              <w:rPr>
                <w:rFonts w:asciiTheme="minorHAnsi" w:hAnsiTheme="minorHAnsi" w:cstheme="minorHAnsi"/>
                <w:bCs/>
                <w:sz w:val="24"/>
                <w:szCs w:val="24"/>
                <w:lang w:val="en-US"/>
              </w:rPr>
              <w:t xml:space="preserve">there will be a </w:t>
            </w:r>
            <w:r>
              <w:rPr>
                <w:rFonts w:asciiTheme="minorHAnsi" w:hAnsiTheme="minorHAnsi" w:cstheme="minorHAnsi"/>
                <w:bCs/>
                <w:sz w:val="24"/>
                <w:szCs w:val="24"/>
                <w:lang w:val="en-US"/>
              </w:rPr>
              <w:t xml:space="preserve">need to spend money to subsidize </w:t>
            </w:r>
            <w:r w:rsidR="00D31317">
              <w:rPr>
                <w:rFonts w:asciiTheme="minorHAnsi" w:hAnsiTheme="minorHAnsi" w:cstheme="minorHAnsi"/>
                <w:bCs/>
                <w:sz w:val="24"/>
                <w:szCs w:val="24"/>
                <w:lang w:val="en-US"/>
              </w:rPr>
              <w:t xml:space="preserve">industry to skid and </w:t>
            </w:r>
            <w:r>
              <w:rPr>
                <w:rFonts w:asciiTheme="minorHAnsi" w:hAnsiTheme="minorHAnsi" w:cstheme="minorHAnsi"/>
                <w:bCs/>
                <w:sz w:val="24"/>
                <w:szCs w:val="24"/>
                <w:lang w:val="en-US"/>
              </w:rPr>
              <w:t>pile wood for grinding. Policies need to change to support Carbon</w:t>
            </w:r>
            <w:r w:rsidR="00D31317">
              <w:rPr>
                <w:rFonts w:asciiTheme="minorHAnsi" w:hAnsiTheme="minorHAnsi" w:cstheme="minorHAnsi"/>
                <w:bCs/>
                <w:sz w:val="24"/>
                <w:szCs w:val="24"/>
                <w:lang w:val="en-US"/>
              </w:rPr>
              <w:t xml:space="preserve"> storage</w:t>
            </w:r>
            <w:r>
              <w:rPr>
                <w:rFonts w:asciiTheme="minorHAnsi" w:hAnsiTheme="minorHAnsi" w:cstheme="minorHAnsi"/>
                <w:bCs/>
                <w:sz w:val="24"/>
                <w:szCs w:val="24"/>
                <w:lang w:val="en-US"/>
              </w:rPr>
              <w:t xml:space="preserve"> as an objective. </w:t>
            </w:r>
          </w:p>
          <w:p w14:paraId="37819A79" w14:textId="7335888E" w:rsidR="00047901" w:rsidRDefault="00047901"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Waste survey</w:t>
            </w:r>
            <w:r w:rsidR="00D31317">
              <w:rPr>
                <w:rFonts w:asciiTheme="minorHAnsi" w:hAnsiTheme="minorHAnsi" w:cstheme="minorHAnsi"/>
                <w:bCs/>
                <w:sz w:val="24"/>
                <w:szCs w:val="24"/>
                <w:lang w:val="en-US"/>
              </w:rPr>
              <w:t xml:space="preserve"> process needs to be considered and recognized as </w:t>
            </w:r>
            <w:r>
              <w:rPr>
                <w:rFonts w:asciiTheme="minorHAnsi" w:hAnsiTheme="minorHAnsi" w:cstheme="minorHAnsi"/>
                <w:bCs/>
                <w:sz w:val="24"/>
                <w:szCs w:val="24"/>
                <w:lang w:val="en-US"/>
              </w:rPr>
              <w:t>holding up silviculture activities.</w:t>
            </w:r>
          </w:p>
          <w:p w14:paraId="6B3B08FD" w14:textId="11C447A7" w:rsidR="00047901" w:rsidRDefault="00F838D6"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Log cost surveys need to account for </w:t>
            </w:r>
            <w:r w:rsidR="00047901">
              <w:rPr>
                <w:rFonts w:asciiTheme="minorHAnsi" w:hAnsiTheme="minorHAnsi" w:cstheme="minorHAnsi"/>
                <w:bCs/>
                <w:sz w:val="24"/>
                <w:szCs w:val="24"/>
                <w:lang w:val="en-US"/>
              </w:rPr>
              <w:t xml:space="preserve">additional </w:t>
            </w:r>
            <w:r>
              <w:rPr>
                <w:rFonts w:asciiTheme="minorHAnsi" w:hAnsiTheme="minorHAnsi" w:cstheme="minorHAnsi"/>
                <w:bCs/>
                <w:sz w:val="24"/>
                <w:szCs w:val="24"/>
                <w:lang w:val="en-US"/>
              </w:rPr>
              <w:t xml:space="preserve">costs such as extra </w:t>
            </w:r>
            <w:r w:rsidR="00047901">
              <w:rPr>
                <w:rFonts w:asciiTheme="minorHAnsi" w:hAnsiTheme="minorHAnsi" w:cstheme="minorHAnsi"/>
                <w:bCs/>
                <w:sz w:val="24"/>
                <w:szCs w:val="24"/>
                <w:lang w:val="en-US"/>
              </w:rPr>
              <w:t xml:space="preserve">site </w:t>
            </w:r>
            <w:r>
              <w:rPr>
                <w:rFonts w:asciiTheme="minorHAnsi" w:hAnsiTheme="minorHAnsi" w:cstheme="minorHAnsi"/>
                <w:bCs/>
                <w:sz w:val="24"/>
                <w:szCs w:val="24"/>
                <w:lang w:val="en-US"/>
              </w:rPr>
              <w:t xml:space="preserve">prep </w:t>
            </w:r>
            <w:r w:rsidR="00047901">
              <w:rPr>
                <w:rFonts w:asciiTheme="minorHAnsi" w:hAnsiTheme="minorHAnsi" w:cstheme="minorHAnsi"/>
                <w:bCs/>
                <w:sz w:val="24"/>
                <w:szCs w:val="24"/>
                <w:lang w:val="en-US"/>
              </w:rPr>
              <w:t>break up slash</w:t>
            </w:r>
            <w:r>
              <w:rPr>
                <w:rFonts w:asciiTheme="minorHAnsi" w:hAnsiTheme="minorHAnsi" w:cstheme="minorHAnsi"/>
                <w:bCs/>
                <w:sz w:val="24"/>
                <w:szCs w:val="24"/>
                <w:lang w:val="en-US"/>
              </w:rPr>
              <w:t>.</w:t>
            </w:r>
          </w:p>
          <w:p w14:paraId="1042EC11" w14:textId="2F81EB24" w:rsidR="00047901" w:rsidRDefault="00F838D6"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P</w:t>
            </w:r>
            <w:r w:rsidR="00047901">
              <w:rPr>
                <w:rFonts w:asciiTheme="minorHAnsi" w:hAnsiTheme="minorHAnsi" w:cstheme="minorHAnsi"/>
                <w:bCs/>
                <w:sz w:val="24"/>
                <w:szCs w:val="24"/>
                <w:lang w:val="en-US"/>
              </w:rPr>
              <w:t xml:space="preserve">rocessing at stump </w:t>
            </w:r>
            <w:r>
              <w:rPr>
                <w:rFonts w:asciiTheme="minorHAnsi" w:hAnsiTheme="minorHAnsi" w:cstheme="minorHAnsi"/>
                <w:bCs/>
                <w:sz w:val="24"/>
                <w:szCs w:val="24"/>
                <w:lang w:val="en-US"/>
              </w:rPr>
              <w:t xml:space="preserve">(on the right sites) </w:t>
            </w:r>
            <w:r w:rsidR="00047901">
              <w:rPr>
                <w:rFonts w:asciiTheme="minorHAnsi" w:hAnsiTheme="minorHAnsi" w:cstheme="minorHAnsi"/>
                <w:bCs/>
                <w:sz w:val="24"/>
                <w:szCs w:val="24"/>
                <w:lang w:val="en-US"/>
              </w:rPr>
              <w:t xml:space="preserve">is beneficial for other values and objectives like drought and animal damage but in some </w:t>
            </w:r>
            <w:r>
              <w:rPr>
                <w:rFonts w:asciiTheme="minorHAnsi" w:hAnsiTheme="minorHAnsi" w:cstheme="minorHAnsi"/>
                <w:bCs/>
                <w:sz w:val="24"/>
                <w:szCs w:val="24"/>
                <w:lang w:val="en-US"/>
              </w:rPr>
              <w:t xml:space="preserve">timber types </w:t>
            </w:r>
            <w:r w:rsidR="00047901">
              <w:rPr>
                <w:rFonts w:asciiTheme="minorHAnsi" w:hAnsiTheme="minorHAnsi" w:cstheme="minorHAnsi"/>
                <w:bCs/>
                <w:sz w:val="24"/>
                <w:szCs w:val="24"/>
                <w:lang w:val="en-US"/>
              </w:rPr>
              <w:t xml:space="preserve">like spruce and </w:t>
            </w:r>
            <w:r>
              <w:rPr>
                <w:rFonts w:asciiTheme="minorHAnsi" w:hAnsiTheme="minorHAnsi" w:cstheme="minorHAnsi"/>
                <w:bCs/>
                <w:sz w:val="24"/>
                <w:szCs w:val="24"/>
                <w:lang w:val="en-US"/>
              </w:rPr>
              <w:t xml:space="preserve">balsam, </w:t>
            </w:r>
            <w:r w:rsidR="00047901">
              <w:rPr>
                <w:rFonts w:asciiTheme="minorHAnsi" w:hAnsiTheme="minorHAnsi" w:cstheme="minorHAnsi"/>
                <w:bCs/>
                <w:sz w:val="24"/>
                <w:szCs w:val="24"/>
                <w:lang w:val="en-US"/>
              </w:rPr>
              <w:t>processing at the stump is difficult to plant right away, too cold and trees don’t do as well.</w:t>
            </w:r>
          </w:p>
          <w:p w14:paraId="257B84B1" w14:textId="77777777" w:rsidR="00F838D6" w:rsidRDefault="00047901"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In Alberta, they have significantly different policy</w:t>
            </w:r>
            <w:r w:rsidR="00F838D6">
              <w:rPr>
                <w:rFonts w:asciiTheme="minorHAnsi" w:hAnsiTheme="minorHAnsi" w:cstheme="minorHAnsi"/>
                <w:bCs/>
                <w:sz w:val="24"/>
                <w:szCs w:val="24"/>
                <w:lang w:val="en-US"/>
              </w:rPr>
              <w:t xml:space="preserve">, suggestion to look at Alberta’s policies. </w:t>
            </w:r>
          </w:p>
          <w:p w14:paraId="0F15B840" w14:textId="51A4BB01" w:rsidR="00C07FC9" w:rsidRDefault="00047901" w:rsidP="00C07FC9">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Wildlife habitat piles </w:t>
            </w:r>
            <w:r w:rsidR="00F838D6">
              <w:rPr>
                <w:rFonts w:asciiTheme="minorHAnsi" w:hAnsiTheme="minorHAnsi" w:cstheme="minorHAnsi"/>
                <w:bCs/>
                <w:sz w:val="24"/>
                <w:szCs w:val="24"/>
                <w:lang w:val="en-US"/>
              </w:rPr>
              <w:t>can be a good alternative</w:t>
            </w:r>
            <w:r>
              <w:rPr>
                <w:rFonts w:asciiTheme="minorHAnsi" w:hAnsiTheme="minorHAnsi" w:cstheme="minorHAnsi"/>
                <w:bCs/>
                <w:sz w:val="24"/>
                <w:szCs w:val="24"/>
                <w:lang w:val="en-US"/>
              </w:rPr>
              <w:t xml:space="preserve">. </w:t>
            </w:r>
            <w:r w:rsidR="00F838D6">
              <w:rPr>
                <w:rFonts w:asciiTheme="minorHAnsi" w:hAnsiTheme="minorHAnsi" w:cstheme="minorHAnsi"/>
                <w:bCs/>
                <w:sz w:val="24"/>
                <w:szCs w:val="24"/>
                <w:lang w:val="en-US"/>
              </w:rPr>
              <w:t>However, when we look at prescribing these different treatments there is added c</w:t>
            </w:r>
            <w:r w:rsidR="00FD57B8">
              <w:rPr>
                <w:rFonts w:asciiTheme="minorHAnsi" w:hAnsiTheme="minorHAnsi" w:cstheme="minorHAnsi"/>
                <w:bCs/>
                <w:sz w:val="24"/>
                <w:szCs w:val="24"/>
                <w:lang w:val="en-US"/>
              </w:rPr>
              <w:t>omplexity</w:t>
            </w:r>
            <w:r w:rsidR="00F838D6">
              <w:rPr>
                <w:rFonts w:asciiTheme="minorHAnsi" w:hAnsiTheme="minorHAnsi" w:cstheme="minorHAnsi"/>
                <w:bCs/>
                <w:sz w:val="24"/>
                <w:szCs w:val="24"/>
                <w:lang w:val="en-US"/>
              </w:rPr>
              <w:t xml:space="preserve"> and costs to planning</w:t>
            </w:r>
            <w:r w:rsidR="00FD57B8">
              <w:rPr>
                <w:rFonts w:asciiTheme="minorHAnsi" w:hAnsiTheme="minorHAnsi" w:cstheme="minorHAnsi"/>
                <w:bCs/>
                <w:sz w:val="24"/>
                <w:szCs w:val="24"/>
                <w:lang w:val="en-US"/>
              </w:rPr>
              <w:t xml:space="preserve"> due to</w:t>
            </w:r>
            <w:r w:rsidR="00F838D6">
              <w:rPr>
                <w:rFonts w:asciiTheme="minorHAnsi" w:hAnsiTheme="minorHAnsi" w:cstheme="minorHAnsi"/>
                <w:bCs/>
                <w:sz w:val="24"/>
                <w:szCs w:val="24"/>
                <w:lang w:val="en-US"/>
              </w:rPr>
              <w:t xml:space="preserve"> the need for</w:t>
            </w:r>
            <w:r w:rsidR="00FD57B8">
              <w:rPr>
                <w:rFonts w:asciiTheme="minorHAnsi" w:hAnsiTheme="minorHAnsi" w:cstheme="minorHAnsi"/>
                <w:bCs/>
                <w:sz w:val="24"/>
                <w:szCs w:val="24"/>
                <w:lang w:val="en-US"/>
              </w:rPr>
              <w:t xml:space="preserve"> better maps</w:t>
            </w:r>
            <w:r w:rsidR="00F838D6">
              <w:rPr>
                <w:rFonts w:asciiTheme="minorHAnsi" w:hAnsiTheme="minorHAnsi" w:cstheme="minorHAnsi"/>
                <w:bCs/>
                <w:sz w:val="24"/>
                <w:szCs w:val="24"/>
                <w:lang w:val="en-US"/>
              </w:rPr>
              <w:t xml:space="preserve"> and</w:t>
            </w:r>
            <w:r w:rsidR="00FD57B8">
              <w:rPr>
                <w:rFonts w:asciiTheme="minorHAnsi" w:hAnsiTheme="minorHAnsi" w:cstheme="minorHAnsi"/>
                <w:bCs/>
                <w:sz w:val="24"/>
                <w:szCs w:val="24"/>
                <w:lang w:val="en-US"/>
              </w:rPr>
              <w:t xml:space="preserve"> plans to address different </w:t>
            </w:r>
            <w:r w:rsidR="00C07FC9">
              <w:rPr>
                <w:rFonts w:asciiTheme="minorHAnsi" w:hAnsiTheme="minorHAnsi" w:cstheme="minorHAnsi"/>
                <w:bCs/>
                <w:sz w:val="24"/>
                <w:szCs w:val="24"/>
                <w:lang w:val="en-US"/>
              </w:rPr>
              <w:t xml:space="preserve">BMPs. In the Kootenays, the wildfire service helped minimize the risk of piles </w:t>
            </w:r>
            <w:r w:rsidR="00C07FC9">
              <w:rPr>
                <w:rFonts w:asciiTheme="minorHAnsi" w:hAnsiTheme="minorHAnsi" w:cstheme="minorHAnsi"/>
                <w:bCs/>
                <w:sz w:val="24"/>
                <w:szCs w:val="24"/>
                <w:lang w:val="en-US"/>
              </w:rPr>
              <w:lastRenderedPageBreak/>
              <w:t>etc. but the extra planning costs money, lots of thought and planning required to implement wildlife piles successfully</w:t>
            </w:r>
          </w:p>
          <w:p w14:paraId="1144D50D" w14:textId="163B7C2D" w:rsidR="00FD57B8" w:rsidRDefault="00FD57B8"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Wildlife piles</w:t>
            </w:r>
            <w:r w:rsidR="00C07FC9">
              <w:rPr>
                <w:rFonts w:asciiTheme="minorHAnsi" w:hAnsiTheme="minorHAnsi" w:cstheme="minorHAnsi"/>
                <w:bCs/>
                <w:sz w:val="24"/>
                <w:szCs w:val="24"/>
                <w:lang w:val="en-US"/>
              </w:rPr>
              <w:t xml:space="preserve"> also</w:t>
            </w:r>
            <w:r>
              <w:rPr>
                <w:rFonts w:asciiTheme="minorHAnsi" w:hAnsiTheme="minorHAnsi" w:cstheme="minorHAnsi"/>
                <w:bCs/>
                <w:sz w:val="24"/>
                <w:szCs w:val="24"/>
                <w:lang w:val="en-US"/>
              </w:rPr>
              <w:t xml:space="preserve"> have an elevated fire risk for about a year, but we can minimize access and address the fire risk</w:t>
            </w:r>
          </w:p>
          <w:p w14:paraId="34939156" w14:textId="31ED5FC3" w:rsidR="00FD57B8" w:rsidRDefault="00045583"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Access issues can affect timing of grinding and utilizing the debris. </w:t>
            </w:r>
            <w:r w:rsidR="00FD57B8">
              <w:rPr>
                <w:rFonts w:asciiTheme="minorHAnsi" w:hAnsiTheme="minorHAnsi" w:cstheme="minorHAnsi"/>
                <w:bCs/>
                <w:sz w:val="24"/>
                <w:szCs w:val="24"/>
                <w:lang w:val="en-US"/>
              </w:rPr>
              <w:t xml:space="preserve">FN are requesting </w:t>
            </w:r>
            <w:r>
              <w:rPr>
                <w:rFonts w:asciiTheme="minorHAnsi" w:hAnsiTheme="minorHAnsi" w:cstheme="minorHAnsi"/>
                <w:bCs/>
                <w:sz w:val="24"/>
                <w:szCs w:val="24"/>
                <w:lang w:val="en-US"/>
              </w:rPr>
              <w:t>reduced access to places and there</w:t>
            </w:r>
            <w:r w:rsidR="00FD57B8">
              <w:rPr>
                <w:rFonts w:asciiTheme="minorHAnsi" w:hAnsiTheme="minorHAnsi" w:cstheme="minorHAnsi"/>
                <w:bCs/>
                <w:sz w:val="24"/>
                <w:szCs w:val="24"/>
                <w:lang w:val="en-US"/>
              </w:rPr>
              <w:t xml:space="preserve"> is pressure for roads to be closed</w:t>
            </w:r>
            <w:r>
              <w:rPr>
                <w:rFonts w:asciiTheme="minorHAnsi" w:hAnsiTheme="minorHAnsi" w:cstheme="minorHAnsi"/>
                <w:bCs/>
                <w:sz w:val="24"/>
                <w:szCs w:val="24"/>
                <w:lang w:val="en-US"/>
              </w:rPr>
              <w:t>.</w:t>
            </w:r>
          </w:p>
          <w:p w14:paraId="17DFA050" w14:textId="4AB2BE4A" w:rsidR="00FD57B8" w:rsidRDefault="00045583"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There is n</w:t>
            </w:r>
            <w:r w:rsidR="00FD57B8">
              <w:rPr>
                <w:rFonts w:asciiTheme="minorHAnsi" w:hAnsiTheme="minorHAnsi" w:cstheme="minorHAnsi"/>
                <w:bCs/>
                <w:sz w:val="24"/>
                <w:szCs w:val="24"/>
                <w:lang w:val="en-US"/>
              </w:rPr>
              <w:t>o one size fits all solution</w:t>
            </w:r>
            <w:r>
              <w:rPr>
                <w:rFonts w:asciiTheme="minorHAnsi" w:hAnsiTheme="minorHAnsi" w:cstheme="minorHAnsi"/>
                <w:bCs/>
                <w:sz w:val="24"/>
                <w:szCs w:val="24"/>
                <w:lang w:val="en-US"/>
              </w:rPr>
              <w:t>. However, it may be p</w:t>
            </w:r>
            <w:r w:rsidR="00FD57B8">
              <w:rPr>
                <w:rFonts w:asciiTheme="minorHAnsi" w:hAnsiTheme="minorHAnsi" w:cstheme="minorHAnsi"/>
                <w:bCs/>
                <w:sz w:val="24"/>
                <w:szCs w:val="24"/>
                <w:lang w:val="en-US"/>
              </w:rPr>
              <w:t xml:space="preserve">ossible to produce a </w:t>
            </w:r>
            <w:r>
              <w:rPr>
                <w:rFonts w:asciiTheme="minorHAnsi" w:hAnsiTheme="minorHAnsi" w:cstheme="minorHAnsi"/>
                <w:bCs/>
                <w:sz w:val="24"/>
                <w:szCs w:val="24"/>
                <w:lang w:val="en-US"/>
              </w:rPr>
              <w:t>decision key matrix</w:t>
            </w:r>
            <w:r w:rsidR="00FD57B8">
              <w:rPr>
                <w:rFonts w:asciiTheme="minorHAnsi" w:hAnsiTheme="minorHAnsi" w:cstheme="minorHAnsi"/>
                <w:bCs/>
                <w:sz w:val="24"/>
                <w:szCs w:val="24"/>
                <w:lang w:val="en-US"/>
              </w:rPr>
              <w:t xml:space="preserve"> to acknowledge the complexity of situations, </w:t>
            </w:r>
            <w:r>
              <w:rPr>
                <w:rFonts w:asciiTheme="minorHAnsi" w:hAnsiTheme="minorHAnsi" w:cstheme="minorHAnsi"/>
                <w:bCs/>
                <w:sz w:val="24"/>
                <w:szCs w:val="24"/>
                <w:lang w:val="en-US"/>
              </w:rPr>
              <w:t xml:space="preserve">provide </w:t>
            </w:r>
            <w:r w:rsidR="00FD57B8">
              <w:rPr>
                <w:rFonts w:asciiTheme="minorHAnsi" w:hAnsiTheme="minorHAnsi" w:cstheme="minorHAnsi"/>
                <w:bCs/>
                <w:sz w:val="24"/>
                <w:szCs w:val="24"/>
                <w:lang w:val="en-US"/>
              </w:rPr>
              <w:t>potential options that are most appropriate to the site being managed</w:t>
            </w:r>
            <w:r>
              <w:rPr>
                <w:rFonts w:asciiTheme="minorHAnsi" w:hAnsiTheme="minorHAnsi" w:cstheme="minorHAnsi"/>
                <w:bCs/>
                <w:sz w:val="24"/>
                <w:szCs w:val="24"/>
                <w:lang w:val="en-US"/>
              </w:rPr>
              <w:t>.</w:t>
            </w:r>
          </w:p>
          <w:p w14:paraId="1EF1898A" w14:textId="33364555" w:rsidR="00045583" w:rsidRDefault="00045583" w:rsidP="00045583">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We may have to do something different depending on BEC, site, timber type, area in province.</w:t>
            </w:r>
          </w:p>
          <w:p w14:paraId="4170D784" w14:textId="463AFE97" w:rsidR="00FD57B8" w:rsidRDefault="00FD57B8"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Smoke management is</w:t>
            </w:r>
            <w:r w:rsidR="00045583">
              <w:rPr>
                <w:rFonts w:asciiTheme="minorHAnsi" w:hAnsiTheme="minorHAnsi" w:cstheme="minorHAnsi"/>
                <w:bCs/>
                <w:sz w:val="24"/>
                <w:szCs w:val="24"/>
                <w:lang w:val="en-US"/>
              </w:rPr>
              <w:t xml:space="preserve"> also</w:t>
            </w:r>
            <w:r>
              <w:rPr>
                <w:rFonts w:asciiTheme="minorHAnsi" w:hAnsiTheme="minorHAnsi" w:cstheme="minorHAnsi"/>
                <w:bCs/>
                <w:sz w:val="24"/>
                <w:szCs w:val="24"/>
                <w:lang w:val="en-US"/>
              </w:rPr>
              <w:t xml:space="preserve"> a barrier to pile burning and risk to compliance, so licensees will support </w:t>
            </w:r>
            <w:r w:rsidR="00D7784E">
              <w:rPr>
                <w:rFonts w:asciiTheme="minorHAnsi" w:hAnsiTheme="minorHAnsi" w:cstheme="minorHAnsi"/>
                <w:bCs/>
                <w:sz w:val="24"/>
                <w:szCs w:val="24"/>
                <w:lang w:val="en-US"/>
              </w:rPr>
              <w:t>reduced burning</w:t>
            </w:r>
            <w:r w:rsidR="00045583">
              <w:rPr>
                <w:rFonts w:asciiTheme="minorHAnsi" w:hAnsiTheme="minorHAnsi" w:cstheme="minorHAnsi"/>
                <w:bCs/>
                <w:sz w:val="24"/>
                <w:szCs w:val="24"/>
                <w:lang w:val="en-US"/>
              </w:rPr>
              <w:t>.</w:t>
            </w:r>
          </w:p>
          <w:p w14:paraId="1CB87468" w14:textId="7A031225" w:rsidR="00D7784E" w:rsidRDefault="00045583"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R</w:t>
            </w:r>
            <w:r w:rsidR="00D7784E">
              <w:rPr>
                <w:rFonts w:asciiTheme="minorHAnsi" w:hAnsiTheme="minorHAnsi" w:cstheme="minorHAnsi"/>
                <w:bCs/>
                <w:sz w:val="24"/>
                <w:szCs w:val="24"/>
                <w:lang w:val="en-US"/>
              </w:rPr>
              <w:t>etaining broadleaves is opportunity to reduce logs brought to pile</w:t>
            </w:r>
          </w:p>
          <w:p w14:paraId="61854F80" w14:textId="0F7BB9C9" w:rsidR="00D7784E" w:rsidRDefault="00045583" w:rsidP="00644930">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S</w:t>
            </w:r>
            <w:r w:rsidR="00D7784E">
              <w:rPr>
                <w:rFonts w:asciiTheme="minorHAnsi" w:hAnsiTheme="minorHAnsi" w:cstheme="minorHAnsi"/>
                <w:bCs/>
                <w:sz w:val="24"/>
                <w:szCs w:val="24"/>
                <w:lang w:val="en-US"/>
              </w:rPr>
              <w:t>uggestion to reach out to the FLP pilots as it should be reflected in a forest landscape plan</w:t>
            </w:r>
            <w:r>
              <w:rPr>
                <w:rFonts w:asciiTheme="minorHAnsi" w:hAnsiTheme="minorHAnsi" w:cstheme="minorHAnsi"/>
                <w:bCs/>
                <w:sz w:val="24"/>
                <w:szCs w:val="24"/>
                <w:lang w:val="en-US"/>
              </w:rPr>
              <w:t xml:space="preserve"> and other </w:t>
            </w:r>
            <w:r w:rsidR="00D7784E">
              <w:rPr>
                <w:rFonts w:asciiTheme="minorHAnsi" w:hAnsiTheme="minorHAnsi" w:cstheme="minorHAnsi"/>
                <w:bCs/>
                <w:sz w:val="24"/>
                <w:szCs w:val="24"/>
                <w:lang w:val="en-US"/>
              </w:rPr>
              <w:t>alternative values might apply</w:t>
            </w:r>
            <w:r>
              <w:rPr>
                <w:rFonts w:asciiTheme="minorHAnsi" w:hAnsiTheme="minorHAnsi" w:cstheme="minorHAnsi"/>
                <w:bCs/>
                <w:sz w:val="24"/>
                <w:szCs w:val="24"/>
                <w:lang w:val="en-US"/>
              </w:rPr>
              <w:t>.</w:t>
            </w:r>
          </w:p>
          <w:p w14:paraId="538BCF18" w14:textId="77777777" w:rsidR="00045583" w:rsidRDefault="00573BD8" w:rsidP="00045583">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MITD/Well spaced concept </w:t>
            </w:r>
            <w:r w:rsidR="00045583">
              <w:rPr>
                <w:rFonts w:asciiTheme="minorHAnsi" w:hAnsiTheme="minorHAnsi" w:cstheme="minorHAnsi"/>
                <w:bCs/>
                <w:sz w:val="24"/>
                <w:szCs w:val="24"/>
                <w:lang w:val="en-US"/>
              </w:rPr>
              <w:t>could</w:t>
            </w:r>
            <w:r>
              <w:rPr>
                <w:rFonts w:asciiTheme="minorHAnsi" w:hAnsiTheme="minorHAnsi" w:cstheme="minorHAnsi"/>
                <w:bCs/>
                <w:sz w:val="24"/>
                <w:szCs w:val="24"/>
                <w:lang w:val="en-US"/>
              </w:rPr>
              <w:t xml:space="preserve"> be looked at</w:t>
            </w:r>
            <w:r w:rsidR="00045583">
              <w:rPr>
                <w:rFonts w:asciiTheme="minorHAnsi" w:hAnsiTheme="minorHAnsi" w:cstheme="minorHAnsi"/>
                <w:bCs/>
                <w:sz w:val="24"/>
                <w:szCs w:val="24"/>
                <w:lang w:val="en-US"/>
              </w:rPr>
              <w:t xml:space="preserve"> since</w:t>
            </w:r>
            <w:r>
              <w:rPr>
                <w:rFonts w:asciiTheme="minorHAnsi" w:hAnsiTheme="minorHAnsi" w:cstheme="minorHAnsi"/>
                <w:bCs/>
                <w:sz w:val="24"/>
                <w:szCs w:val="24"/>
                <w:lang w:val="en-US"/>
              </w:rPr>
              <w:t xml:space="preserve"> planting around slash is difficult and we </w:t>
            </w:r>
            <w:r w:rsidR="00045583">
              <w:rPr>
                <w:rFonts w:asciiTheme="minorHAnsi" w:hAnsiTheme="minorHAnsi" w:cstheme="minorHAnsi"/>
                <w:bCs/>
                <w:sz w:val="24"/>
                <w:szCs w:val="24"/>
                <w:lang w:val="en-US"/>
              </w:rPr>
              <w:t>need</w:t>
            </w:r>
            <w:r>
              <w:rPr>
                <w:rFonts w:asciiTheme="minorHAnsi" w:hAnsiTheme="minorHAnsi" w:cstheme="minorHAnsi"/>
                <w:bCs/>
                <w:sz w:val="24"/>
                <w:szCs w:val="24"/>
                <w:lang w:val="en-US"/>
              </w:rPr>
              <w:t xml:space="preserve"> to plant the tree on the best spot</w:t>
            </w:r>
            <w:r w:rsidR="00045583">
              <w:rPr>
                <w:rFonts w:asciiTheme="minorHAnsi" w:hAnsiTheme="minorHAnsi" w:cstheme="minorHAnsi"/>
                <w:bCs/>
                <w:sz w:val="24"/>
                <w:szCs w:val="24"/>
                <w:lang w:val="en-US"/>
              </w:rPr>
              <w:t xml:space="preserve">. </w:t>
            </w:r>
          </w:p>
          <w:p w14:paraId="03ED62F1" w14:textId="4EB36739" w:rsidR="00C64204" w:rsidRPr="00C64204" w:rsidRDefault="00C64204" w:rsidP="00045583">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Send Shannon or Craig a note on any ideas or feedback</w:t>
            </w:r>
          </w:p>
        </w:tc>
      </w:tr>
      <w:tr w:rsidR="005069B4" w:rsidRPr="00812E27" w14:paraId="57198A70"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2263D67" w14:textId="084A51A2" w:rsidR="005069B4" w:rsidRDefault="00443386"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7B0D51">
              <w:rPr>
                <w:rFonts w:asciiTheme="minorHAnsi" w:hAnsiTheme="minorHAnsi" w:cstheme="minorHAnsi"/>
                <w:sz w:val="24"/>
                <w:szCs w:val="24"/>
                <w:lang w:val="en-US"/>
              </w:rPr>
              <w:t>35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65710B58" w14:textId="410A7E50" w:rsidR="005069B4" w:rsidRPr="00C64204" w:rsidRDefault="002F08CB" w:rsidP="00634340">
            <w:pPr>
              <w:pStyle w:val="ListParagraph"/>
              <w:keepNext/>
              <w:numPr>
                <w:ilvl w:val="0"/>
                <w:numId w:val="9"/>
              </w:numPr>
              <w:tabs>
                <w:tab w:val="left" w:pos="5708"/>
              </w:tabs>
              <w:spacing w:before="120" w:after="120"/>
              <w:rPr>
                <w:rFonts w:asciiTheme="minorHAnsi" w:hAnsiTheme="minorHAnsi" w:cstheme="minorHAnsi"/>
                <w:b/>
                <w:sz w:val="24"/>
                <w:szCs w:val="24"/>
              </w:rPr>
            </w:pPr>
            <w:r>
              <w:rPr>
                <w:rFonts w:asciiTheme="minorHAnsi" w:hAnsiTheme="minorHAnsi" w:cstheme="minorHAnsi"/>
                <w:b/>
                <w:sz w:val="24"/>
                <w:szCs w:val="24"/>
              </w:rPr>
              <w:t>Broadleaf Working Group</w:t>
            </w:r>
            <w:r w:rsidR="005069B4">
              <w:rPr>
                <w:rFonts w:asciiTheme="minorHAnsi" w:hAnsiTheme="minorHAnsi" w:cstheme="minorHAnsi"/>
                <w:b/>
                <w:sz w:val="24"/>
                <w:szCs w:val="24"/>
              </w:rPr>
              <w:t xml:space="preserve">                                                                           </w:t>
            </w:r>
            <w:r w:rsidR="005069B4" w:rsidRPr="00F237DA">
              <w:rPr>
                <w:rFonts w:asciiTheme="minorHAnsi" w:hAnsiTheme="minorHAnsi" w:cstheme="minorHAnsi"/>
                <w:bCs/>
                <w:sz w:val="24"/>
                <w:szCs w:val="24"/>
              </w:rPr>
              <w:t xml:space="preserve"> </w:t>
            </w:r>
            <w:r w:rsidR="00F237DA" w:rsidRPr="00F237DA">
              <w:rPr>
                <w:rFonts w:asciiTheme="minorHAnsi" w:hAnsiTheme="minorHAnsi" w:cstheme="minorHAnsi"/>
                <w:bCs/>
                <w:sz w:val="24"/>
                <w:szCs w:val="24"/>
              </w:rPr>
              <w:t>Craig</w:t>
            </w:r>
          </w:p>
          <w:p w14:paraId="1630BB62" w14:textId="6CFD8C95" w:rsidR="00C64204" w:rsidRPr="00C67D30" w:rsidRDefault="00C64204" w:rsidP="00C67D30">
            <w:pPr>
              <w:pStyle w:val="ListParagraph"/>
              <w:keepNext/>
              <w:numPr>
                <w:ilvl w:val="0"/>
                <w:numId w:val="17"/>
              </w:numPr>
              <w:tabs>
                <w:tab w:val="left" w:pos="5708"/>
              </w:tabs>
              <w:spacing w:before="120" w:after="120"/>
              <w:rPr>
                <w:rFonts w:asciiTheme="minorHAnsi" w:hAnsiTheme="minorHAnsi" w:cstheme="minorHAnsi"/>
                <w:bCs/>
                <w:sz w:val="24"/>
                <w:szCs w:val="24"/>
              </w:rPr>
            </w:pPr>
            <w:r w:rsidRPr="00C67D30">
              <w:rPr>
                <w:rFonts w:asciiTheme="minorHAnsi" w:hAnsiTheme="minorHAnsi" w:cstheme="minorHAnsi"/>
                <w:bCs/>
                <w:sz w:val="24"/>
                <w:szCs w:val="24"/>
              </w:rPr>
              <w:t xml:space="preserve">Pacific </w:t>
            </w:r>
            <w:r w:rsidR="00C67D30">
              <w:rPr>
                <w:rFonts w:asciiTheme="minorHAnsi" w:hAnsiTheme="minorHAnsi" w:cstheme="minorHAnsi"/>
                <w:bCs/>
                <w:sz w:val="24"/>
                <w:szCs w:val="24"/>
              </w:rPr>
              <w:t>I</w:t>
            </w:r>
            <w:r w:rsidRPr="00C67D30">
              <w:rPr>
                <w:rFonts w:asciiTheme="minorHAnsi" w:hAnsiTheme="minorHAnsi" w:cstheme="minorHAnsi"/>
                <w:bCs/>
                <w:sz w:val="24"/>
                <w:szCs w:val="24"/>
              </w:rPr>
              <w:t xml:space="preserve">nstitute of </w:t>
            </w:r>
            <w:r w:rsidR="00C67D30">
              <w:rPr>
                <w:rFonts w:asciiTheme="minorHAnsi" w:hAnsiTheme="minorHAnsi" w:cstheme="minorHAnsi"/>
                <w:bCs/>
                <w:sz w:val="24"/>
                <w:szCs w:val="24"/>
              </w:rPr>
              <w:t>C</w:t>
            </w:r>
            <w:r w:rsidRPr="00C67D30">
              <w:rPr>
                <w:rFonts w:asciiTheme="minorHAnsi" w:hAnsiTheme="minorHAnsi" w:cstheme="minorHAnsi"/>
                <w:bCs/>
                <w:sz w:val="24"/>
                <w:szCs w:val="24"/>
              </w:rPr>
              <w:t xml:space="preserve">limate </w:t>
            </w:r>
            <w:r w:rsidR="00C67D30">
              <w:rPr>
                <w:rFonts w:asciiTheme="minorHAnsi" w:hAnsiTheme="minorHAnsi" w:cstheme="minorHAnsi"/>
                <w:bCs/>
                <w:sz w:val="24"/>
                <w:szCs w:val="24"/>
              </w:rPr>
              <w:t>S</w:t>
            </w:r>
            <w:r w:rsidRPr="00C67D30">
              <w:rPr>
                <w:rFonts w:asciiTheme="minorHAnsi" w:hAnsiTheme="minorHAnsi" w:cstheme="minorHAnsi"/>
                <w:bCs/>
                <w:sz w:val="24"/>
                <w:szCs w:val="24"/>
              </w:rPr>
              <w:t>olutions</w:t>
            </w:r>
            <w:r w:rsidR="00C67D30">
              <w:rPr>
                <w:rFonts w:asciiTheme="minorHAnsi" w:hAnsiTheme="minorHAnsi" w:cstheme="minorHAnsi"/>
                <w:bCs/>
                <w:sz w:val="24"/>
                <w:szCs w:val="24"/>
              </w:rPr>
              <w:t xml:space="preserve"> granted funding</w:t>
            </w:r>
            <w:r w:rsidRPr="00C67D30">
              <w:rPr>
                <w:rFonts w:asciiTheme="minorHAnsi" w:hAnsiTheme="minorHAnsi" w:cstheme="minorHAnsi"/>
                <w:bCs/>
                <w:sz w:val="24"/>
                <w:szCs w:val="24"/>
              </w:rPr>
              <w:t xml:space="preserve"> to hire an intern</w:t>
            </w:r>
            <w:r w:rsidR="00C67D30">
              <w:rPr>
                <w:rFonts w:asciiTheme="minorHAnsi" w:hAnsiTheme="minorHAnsi" w:cstheme="minorHAnsi"/>
                <w:bCs/>
                <w:sz w:val="24"/>
                <w:szCs w:val="24"/>
              </w:rPr>
              <w:t>,</w:t>
            </w:r>
            <w:r w:rsidRPr="00C67D30">
              <w:rPr>
                <w:rFonts w:asciiTheme="minorHAnsi" w:hAnsiTheme="minorHAnsi" w:cstheme="minorHAnsi"/>
                <w:bCs/>
                <w:sz w:val="24"/>
                <w:szCs w:val="24"/>
              </w:rPr>
              <w:t xml:space="preserve"> which is posted on the university board</w:t>
            </w:r>
            <w:r w:rsidR="00C67D30">
              <w:rPr>
                <w:rFonts w:asciiTheme="minorHAnsi" w:hAnsiTheme="minorHAnsi" w:cstheme="minorHAnsi"/>
                <w:bCs/>
                <w:sz w:val="24"/>
                <w:szCs w:val="24"/>
              </w:rPr>
              <w:t xml:space="preserve"> and will </w:t>
            </w:r>
            <w:r w:rsidRPr="00C67D30">
              <w:rPr>
                <w:rFonts w:asciiTheme="minorHAnsi" w:hAnsiTheme="minorHAnsi" w:cstheme="minorHAnsi"/>
                <w:bCs/>
                <w:sz w:val="24"/>
                <w:szCs w:val="24"/>
              </w:rPr>
              <w:t>close next</w:t>
            </w:r>
            <w:r w:rsidR="00C67D30">
              <w:rPr>
                <w:rFonts w:asciiTheme="minorHAnsi" w:hAnsiTheme="minorHAnsi" w:cstheme="minorHAnsi"/>
                <w:bCs/>
                <w:sz w:val="24"/>
                <w:szCs w:val="24"/>
              </w:rPr>
              <w:t xml:space="preserve"> week. This</w:t>
            </w:r>
            <w:r w:rsidRPr="00C67D30">
              <w:rPr>
                <w:rFonts w:asciiTheme="minorHAnsi" w:hAnsiTheme="minorHAnsi" w:cstheme="minorHAnsi"/>
                <w:bCs/>
                <w:sz w:val="24"/>
                <w:szCs w:val="24"/>
              </w:rPr>
              <w:t xml:space="preserve"> person </w:t>
            </w:r>
            <w:r w:rsidR="00C67D30">
              <w:rPr>
                <w:rFonts w:asciiTheme="minorHAnsi" w:hAnsiTheme="minorHAnsi" w:cstheme="minorHAnsi"/>
                <w:bCs/>
                <w:sz w:val="24"/>
                <w:szCs w:val="24"/>
              </w:rPr>
              <w:t>will look at</w:t>
            </w:r>
            <w:r w:rsidRPr="00C67D30">
              <w:rPr>
                <w:rFonts w:asciiTheme="minorHAnsi" w:hAnsiTheme="minorHAnsi" w:cstheme="minorHAnsi"/>
                <w:bCs/>
                <w:sz w:val="24"/>
                <w:szCs w:val="24"/>
              </w:rPr>
              <w:t xml:space="preserve"> modelling and </w:t>
            </w:r>
            <w:r w:rsidR="00C67D30">
              <w:rPr>
                <w:rFonts w:asciiTheme="minorHAnsi" w:hAnsiTheme="minorHAnsi" w:cstheme="minorHAnsi"/>
                <w:bCs/>
                <w:sz w:val="24"/>
                <w:szCs w:val="24"/>
              </w:rPr>
              <w:t xml:space="preserve">complete a </w:t>
            </w:r>
            <w:r w:rsidRPr="00C67D30">
              <w:rPr>
                <w:rFonts w:asciiTheme="minorHAnsi" w:hAnsiTheme="minorHAnsi" w:cstheme="minorHAnsi"/>
                <w:bCs/>
                <w:sz w:val="24"/>
                <w:szCs w:val="24"/>
              </w:rPr>
              <w:t>literature review on how broadleaf species across the landscape can reduce wildfire risk</w:t>
            </w:r>
            <w:r w:rsidR="00C67D30">
              <w:rPr>
                <w:rFonts w:asciiTheme="minorHAnsi" w:hAnsiTheme="minorHAnsi" w:cstheme="minorHAnsi"/>
                <w:bCs/>
                <w:sz w:val="24"/>
                <w:szCs w:val="24"/>
              </w:rPr>
              <w:t>.</w:t>
            </w:r>
          </w:p>
          <w:p w14:paraId="35136335" w14:textId="2733465A" w:rsidR="009238E5" w:rsidRDefault="009238E5" w:rsidP="00C67D30">
            <w:pPr>
              <w:pStyle w:val="ListParagraph"/>
              <w:keepNext/>
              <w:numPr>
                <w:ilvl w:val="0"/>
                <w:numId w:val="17"/>
              </w:numPr>
              <w:tabs>
                <w:tab w:val="left" w:pos="5708"/>
              </w:tabs>
              <w:spacing w:before="120" w:after="120"/>
              <w:rPr>
                <w:rFonts w:asciiTheme="minorHAnsi" w:hAnsiTheme="minorHAnsi" w:cstheme="minorHAnsi"/>
                <w:bCs/>
                <w:sz w:val="24"/>
                <w:szCs w:val="24"/>
              </w:rPr>
            </w:pPr>
            <w:r>
              <w:rPr>
                <w:rFonts w:asciiTheme="minorHAnsi" w:hAnsiTheme="minorHAnsi" w:cstheme="minorHAnsi"/>
                <w:bCs/>
                <w:sz w:val="24"/>
                <w:szCs w:val="24"/>
              </w:rPr>
              <w:t>Analysis complete using Mixed</w:t>
            </w:r>
            <w:r w:rsidR="00286053">
              <w:rPr>
                <w:rFonts w:asciiTheme="minorHAnsi" w:hAnsiTheme="minorHAnsi" w:cstheme="minorHAnsi"/>
                <w:bCs/>
                <w:sz w:val="24"/>
                <w:szCs w:val="24"/>
              </w:rPr>
              <w:t xml:space="preserve"> </w:t>
            </w:r>
            <w:r>
              <w:rPr>
                <w:rFonts w:asciiTheme="minorHAnsi" w:hAnsiTheme="minorHAnsi" w:cstheme="minorHAnsi"/>
                <w:bCs/>
                <w:sz w:val="24"/>
                <w:szCs w:val="24"/>
              </w:rPr>
              <w:t xml:space="preserve">wood Growth Model (MGM) to evaluate </w:t>
            </w:r>
            <w:r w:rsidR="00286053">
              <w:rPr>
                <w:rFonts w:asciiTheme="minorHAnsi" w:hAnsiTheme="minorHAnsi" w:cstheme="minorHAnsi"/>
                <w:bCs/>
                <w:sz w:val="24"/>
                <w:szCs w:val="24"/>
              </w:rPr>
              <w:t xml:space="preserve">various </w:t>
            </w:r>
            <w:r w:rsidR="00286053" w:rsidRPr="00C67D30">
              <w:rPr>
                <w:rFonts w:asciiTheme="minorHAnsi" w:hAnsiTheme="minorHAnsi" w:cstheme="minorHAnsi"/>
                <w:bCs/>
                <w:sz w:val="24"/>
                <w:szCs w:val="24"/>
              </w:rPr>
              <w:t>scenarios</w:t>
            </w:r>
            <w:r w:rsidR="00C64204" w:rsidRPr="00C67D30">
              <w:rPr>
                <w:rFonts w:asciiTheme="minorHAnsi" w:hAnsiTheme="minorHAnsi" w:cstheme="minorHAnsi"/>
                <w:bCs/>
                <w:sz w:val="24"/>
                <w:szCs w:val="24"/>
              </w:rPr>
              <w:t xml:space="preserve"> of broadleaf/conifer mixtures and</w:t>
            </w:r>
            <w:r w:rsidR="00C67D30">
              <w:rPr>
                <w:rFonts w:asciiTheme="minorHAnsi" w:hAnsiTheme="minorHAnsi" w:cstheme="minorHAnsi"/>
                <w:bCs/>
                <w:sz w:val="24"/>
                <w:szCs w:val="24"/>
              </w:rPr>
              <w:t xml:space="preserve"> </w:t>
            </w:r>
            <w:r>
              <w:rPr>
                <w:rFonts w:asciiTheme="minorHAnsi" w:hAnsiTheme="minorHAnsi" w:cstheme="minorHAnsi"/>
                <w:bCs/>
                <w:sz w:val="24"/>
                <w:szCs w:val="24"/>
              </w:rPr>
              <w:t xml:space="preserve">timing of </w:t>
            </w:r>
            <w:r w:rsidR="00C67D30">
              <w:rPr>
                <w:rFonts w:asciiTheme="minorHAnsi" w:hAnsiTheme="minorHAnsi" w:cstheme="minorHAnsi"/>
                <w:bCs/>
                <w:sz w:val="24"/>
                <w:szCs w:val="24"/>
              </w:rPr>
              <w:t xml:space="preserve">brushing. </w:t>
            </w:r>
            <w:proofErr w:type="spellStart"/>
            <w:r w:rsidR="00C64204" w:rsidRPr="00C67D30">
              <w:rPr>
                <w:rFonts w:asciiTheme="minorHAnsi" w:hAnsiTheme="minorHAnsi" w:cstheme="minorHAnsi"/>
                <w:bCs/>
                <w:sz w:val="24"/>
                <w:szCs w:val="24"/>
              </w:rPr>
              <w:t>Pli</w:t>
            </w:r>
            <w:proofErr w:type="spellEnd"/>
            <w:r>
              <w:rPr>
                <w:rFonts w:asciiTheme="minorHAnsi" w:hAnsiTheme="minorHAnsi" w:cstheme="minorHAnsi"/>
                <w:bCs/>
                <w:sz w:val="24"/>
                <w:szCs w:val="24"/>
              </w:rPr>
              <w:t xml:space="preserve"> – At and </w:t>
            </w:r>
            <w:proofErr w:type="spellStart"/>
            <w:r w:rsidR="00C64204" w:rsidRPr="00C67D30">
              <w:rPr>
                <w:rFonts w:asciiTheme="minorHAnsi" w:hAnsiTheme="minorHAnsi" w:cstheme="minorHAnsi"/>
                <w:bCs/>
                <w:sz w:val="24"/>
                <w:szCs w:val="24"/>
              </w:rPr>
              <w:t>Sx</w:t>
            </w:r>
            <w:proofErr w:type="spellEnd"/>
            <w:r>
              <w:rPr>
                <w:rFonts w:asciiTheme="minorHAnsi" w:hAnsiTheme="minorHAnsi" w:cstheme="minorHAnsi"/>
                <w:bCs/>
                <w:sz w:val="24"/>
                <w:szCs w:val="24"/>
              </w:rPr>
              <w:t>-At</w:t>
            </w:r>
            <w:r w:rsidR="00C64204" w:rsidRPr="00C67D30">
              <w:rPr>
                <w:rFonts w:asciiTheme="minorHAnsi" w:hAnsiTheme="minorHAnsi" w:cstheme="minorHAnsi"/>
                <w:bCs/>
                <w:sz w:val="24"/>
                <w:szCs w:val="24"/>
              </w:rPr>
              <w:t xml:space="preserve"> </w:t>
            </w:r>
            <w:r>
              <w:rPr>
                <w:rFonts w:asciiTheme="minorHAnsi" w:hAnsiTheme="minorHAnsi" w:cstheme="minorHAnsi"/>
                <w:bCs/>
                <w:sz w:val="24"/>
                <w:szCs w:val="24"/>
              </w:rPr>
              <w:t xml:space="preserve">stands </w:t>
            </w:r>
            <w:r w:rsidR="00C64204" w:rsidRPr="00C67D30">
              <w:rPr>
                <w:rFonts w:asciiTheme="minorHAnsi" w:hAnsiTheme="minorHAnsi" w:cstheme="minorHAnsi"/>
                <w:bCs/>
                <w:sz w:val="24"/>
                <w:szCs w:val="24"/>
              </w:rPr>
              <w:t xml:space="preserve">in SBS </w:t>
            </w:r>
            <w:r>
              <w:rPr>
                <w:rFonts w:asciiTheme="minorHAnsi" w:hAnsiTheme="minorHAnsi" w:cstheme="minorHAnsi"/>
                <w:bCs/>
                <w:sz w:val="24"/>
                <w:szCs w:val="24"/>
              </w:rPr>
              <w:t xml:space="preserve">BECs and a </w:t>
            </w:r>
            <w:r w:rsidR="00286053">
              <w:rPr>
                <w:rFonts w:asciiTheme="minorHAnsi" w:hAnsiTheme="minorHAnsi" w:cstheme="minorHAnsi"/>
                <w:bCs/>
                <w:sz w:val="24"/>
                <w:szCs w:val="24"/>
              </w:rPr>
              <w:t>variety</w:t>
            </w:r>
            <w:r>
              <w:rPr>
                <w:rFonts w:asciiTheme="minorHAnsi" w:hAnsiTheme="minorHAnsi" w:cstheme="minorHAnsi"/>
                <w:bCs/>
                <w:sz w:val="24"/>
                <w:szCs w:val="24"/>
              </w:rPr>
              <w:t xml:space="preserve"> of </w:t>
            </w:r>
            <w:r w:rsidR="00C64204" w:rsidRPr="00C67D30">
              <w:rPr>
                <w:rFonts w:asciiTheme="minorHAnsi" w:hAnsiTheme="minorHAnsi" w:cstheme="minorHAnsi"/>
                <w:bCs/>
                <w:sz w:val="24"/>
                <w:szCs w:val="24"/>
              </w:rPr>
              <w:t>variants.</w:t>
            </w:r>
            <w:r>
              <w:rPr>
                <w:rFonts w:asciiTheme="minorHAnsi" w:hAnsiTheme="minorHAnsi" w:cstheme="minorHAnsi"/>
                <w:bCs/>
                <w:sz w:val="24"/>
                <w:szCs w:val="24"/>
              </w:rPr>
              <w:t>, grouped by subzone site series were analysed</w:t>
            </w:r>
            <w:r w:rsidRPr="00C67D30">
              <w:rPr>
                <w:rFonts w:asciiTheme="minorHAnsi" w:hAnsiTheme="minorHAnsi" w:cstheme="minorHAnsi"/>
                <w:bCs/>
                <w:sz w:val="24"/>
                <w:szCs w:val="24"/>
              </w:rPr>
              <w:t xml:space="preserve"> to understand of the effects of </w:t>
            </w:r>
            <w:r>
              <w:rPr>
                <w:rFonts w:asciiTheme="minorHAnsi" w:hAnsiTheme="minorHAnsi" w:cstheme="minorHAnsi"/>
                <w:bCs/>
                <w:sz w:val="24"/>
                <w:szCs w:val="24"/>
              </w:rPr>
              <w:t>a</w:t>
            </w:r>
            <w:r w:rsidRPr="00C67D30">
              <w:rPr>
                <w:rFonts w:asciiTheme="minorHAnsi" w:hAnsiTheme="minorHAnsi" w:cstheme="minorHAnsi"/>
                <w:bCs/>
                <w:sz w:val="24"/>
                <w:szCs w:val="24"/>
              </w:rPr>
              <w:t xml:space="preserve"> range of brushing regimes on Sx and </w:t>
            </w:r>
            <w:proofErr w:type="gramStart"/>
            <w:r w:rsidRPr="00C67D30">
              <w:rPr>
                <w:rFonts w:asciiTheme="minorHAnsi" w:hAnsiTheme="minorHAnsi" w:cstheme="minorHAnsi"/>
                <w:bCs/>
                <w:sz w:val="24"/>
                <w:szCs w:val="24"/>
              </w:rPr>
              <w:t>Pli.</w:t>
            </w:r>
            <w:r>
              <w:rPr>
                <w:rFonts w:asciiTheme="minorHAnsi" w:hAnsiTheme="minorHAnsi" w:cstheme="minorHAnsi"/>
                <w:bCs/>
                <w:sz w:val="24"/>
                <w:szCs w:val="24"/>
              </w:rPr>
              <w:t>.</w:t>
            </w:r>
            <w:proofErr w:type="gramEnd"/>
            <w:r>
              <w:rPr>
                <w:rFonts w:asciiTheme="minorHAnsi" w:hAnsiTheme="minorHAnsi" w:cstheme="minorHAnsi"/>
                <w:bCs/>
                <w:sz w:val="24"/>
                <w:szCs w:val="24"/>
              </w:rPr>
              <w:t xml:space="preserve"> </w:t>
            </w:r>
            <w:r w:rsidR="00C64204" w:rsidRPr="00C67D30">
              <w:rPr>
                <w:rFonts w:asciiTheme="minorHAnsi" w:hAnsiTheme="minorHAnsi" w:cstheme="minorHAnsi"/>
                <w:bCs/>
                <w:sz w:val="24"/>
                <w:szCs w:val="24"/>
              </w:rPr>
              <w:t xml:space="preserve"> </w:t>
            </w:r>
          </w:p>
          <w:p w14:paraId="7A2DEC86" w14:textId="602D0EB5" w:rsidR="009238E5" w:rsidRDefault="00C64204" w:rsidP="009238E5">
            <w:pPr>
              <w:pStyle w:val="ListParagraph"/>
              <w:keepNext/>
              <w:numPr>
                <w:ilvl w:val="0"/>
                <w:numId w:val="18"/>
              </w:numPr>
              <w:tabs>
                <w:tab w:val="left" w:pos="5708"/>
              </w:tabs>
              <w:spacing w:before="120" w:after="120"/>
              <w:rPr>
                <w:rFonts w:asciiTheme="minorHAnsi" w:hAnsiTheme="minorHAnsi" w:cstheme="minorHAnsi"/>
                <w:bCs/>
                <w:sz w:val="24"/>
                <w:szCs w:val="24"/>
              </w:rPr>
            </w:pPr>
            <w:r w:rsidRPr="00C67D30">
              <w:rPr>
                <w:rFonts w:asciiTheme="minorHAnsi" w:hAnsiTheme="minorHAnsi" w:cstheme="minorHAnsi"/>
                <w:bCs/>
                <w:sz w:val="24"/>
                <w:szCs w:val="24"/>
              </w:rPr>
              <w:t>March 31</w:t>
            </w:r>
            <w:r w:rsidR="00C67D30" w:rsidRPr="00C67D30">
              <w:rPr>
                <w:rFonts w:asciiTheme="minorHAnsi" w:hAnsiTheme="minorHAnsi" w:cstheme="minorHAnsi"/>
                <w:bCs/>
                <w:sz w:val="24"/>
                <w:szCs w:val="24"/>
                <w:vertAlign w:val="superscript"/>
              </w:rPr>
              <w:t>st</w:t>
            </w:r>
            <w:r w:rsidR="00C67D30">
              <w:rPr>
                <w:rFonts w:asciiTheme="minorHAnsi" w:hAnsiTheme="minorHAnsi" w:cstheme="minorHAnsi"/>
                <w:bCs/>
                <w:sz w:val="24"/>
                <w:szCs w:val="24"/>
              </w:rPr>
              <w:t xml:space="preserve"> a</w:t>
            </w:r>
            <w:r w:rsidRPr="00C67D30">
              <w:rPr>
                <w:rFonts w:asciiTheme="minorHAnsi" w:hAnsiTheme="minorHAnsi" w:cstheme="minorHAnsi"/>
                <w:bCs/>
                <w:sz w:val="24"/>
                <w:szCs w:val="24"/>
              </w:rPr>
              <w:t xml:space="preserve"> final report </w:t>
            </w:r>
            <w:r w:rsidR="00C67D30">
              <w:rPr>
                <w:rFonts w:asciiTheme="minorHAnsi" w:hAnsiTheme="minorHAnsi" w:cstheme="minorHAnsi"/>
                <w:bCs/>
                <w:sz w:val="24"/>
                <w:szCs w:val="24"/>
              </w:rPr>
              <w:t xml:space="preserve">was </w:t>
            </w:r>
            <w:r w:rsidR="009238E5">
              <w:rPr>
                <w:rFonts w:asciiTheme="minorHAnsi" w:hAnsiTheme="minorHAnsi" w:cstheme="minorHAnsi"/>
                <w:bCs/>
                <w:sz w:val="24"/>
                <w:szCs w:val="24"/>
              </w:rPr>
              <w:t>submitted</w:t>
            </w:r>
            <w:r w:rsidR="009238E5" w:rsidRPr="00C67D30">
              <w:rPr>
                <w:rFonts w:asciiTheme="minorHAnsi" w:hAnsiTheme="minorHAnsi" w:cstheme="minorHAnsi"/>
                <w:bCs/>
                <w:sz w:val="24"/>
                <w:szCs w:val="24"/>
              </w:rPr>
              <w:t xml:space="preserve"> </w:t>
            </w:r>
          </w:p>
          <w:p w14:paraId="7C1F54A6" w14:textId="1426A993" w:rsidR="009238E5" w:rsidRPr="00C67D30" w:rsidRDefault="009238E5" w:rsidP="009238E5">
            <w:pPr>
              <w:pStyle w:val="ListParagraph"/>
              <w:keepNext/>
              <w:numPr>
                <w:ilvl w:val="0"/>
                <w:numId w:val="18"/>
              </w:numPr>
              <w:tabs>
                <w:tab w:val="left" w:pos="5708"/>
              </w:tabs>
              <w:spacing w:before="120" w:after="120"/>
              <w:rPr>
                <w:rFonts w:asciiTheme="minorHAnsi" w:hAnsiTheme="minorHAnsi" w:cstheme="minorHAnsi"/>
                <w:bCs/>
                <w:sz w:val="24"/>
                <w:szCs w:val="24"/>
              </w:rPr>
            </w:pPr>
            <w:r>
              <w:rPr>
                <w:rFonts w:asciiTheme="minorHAnsi" w:hAnsiTheme="minorHAnsi" w:cstheme="minorHAnsi"/>
                <w:bCs/>
                <w:sz w:val="24"/>
                <w:szCs w:val="24"/>
              </w:rPr>
              <w:t xml:space="preserve">MGM model is very sensitive to site index and understanding if the site index is greater for the At or the conifer species on site is key to determining impact of brushing treatment.  </w:t>
            </w:r>
            <w:r w:rsidR="007E6114">
              <w:rPr>
                <w:rFonts w:asciiTheme="minorHAnsi" w:hAnsiTheme="minorHAnsi" w:cstheme="minorHAnsi"/>
                <w:bCs/>
                <w:sz w:val="24"/>
                <w:szCs w:val="24"/>
              </w:rPr>
              <w:t>Having an</w:t>
            </w:r>
            <w:r>
              <w:rPr>
                <w:rFonts w:asciiTheme="minorHAnsi" w:hAnsiTheme="minorHAnsi" w:cstheme="minorHAnsi"/>
                <w:bCs/>
                <w:sz w:val="24"/>
                <w:szCs w:val="24"/>
              </w:rPr>
              <w:t xml:space="preserve"> accurate SI is an important factor</w:t>
            </w:r>
            <w:r w:rsidRPr="00C67D30">
              <w:rPr>
                <w:rFonts w:asciiTheme="minorHAnsi" w:hAnsiTheme="minorHAnsi" w:cstheme="minorHAnsi"/>
                <w:bCs/>
                <w:sz w:val="24"/>
                <w:szCs w:val="24"/>
              </w:rPr>
              <w:t xml:space="preserve"> to </w:t>
            </w:r>
            <w:r>
              <w:rPr>
                <w:rFonts w:asciiTheme="minorHAnsi" w:hAnsiTheme="minorHAnsi" w:cstheme="minorHAnsi"/>
                <w:bCs/>
                <w:sz w:val="24"/>
                <w:szCs w:val="24"/>
              </w:rPr>
              <w:t xml:space="preserve">consider </w:t>
            </w:r>
            <w:r w:rsidR="007E6114">
              <w:rPr>
                <w:rFonts w:asciiTheme="minorHAnsi" w:hAnsiTheme="minorHAnsi" w:cstheme="minorHAnsi"/>
                <w:bCs/>
                <w:sz w:val="24"/>
                <w:szCs w:val="24"/>
              </w:rPr>
              <w:t xml:space="preserve">as </w:t>
            </w:r>
            <w:r>
              <w:rPr>
                <w:rFonts w:asciiTheme="minorHAnsi" w:hAnsiTheme="minorHAnsi" w:cstheme="minorHAnsi"/>
                <w:bCs/>
                <w:sz w:val="24"/>
                <w:szCs w:val="24"/>
              </w:rPr>
              <w:t xml:space="preserve">current tools are limited to generate an accurate SI. </w:t>
            </w:r>
          </w:p>
          <w:p w14:paraId="42742ECF" w14:textId="7DA43021" w:rsidR="009238E5" w:rsidRPr="00286053" w:rsidRDefault="00C64204" w:rsidP="009238E5">
            <w:pPr>
              <w:pStyle w:val="ListParagraph"/>
              <w:keepNext/>
              <w:numPr>
                <w:ilvl w:val="1"/>
                <w:numId w:val="17"/>
              </w:numPr>
              <w:tabs>
                <w:tab w:val="left" w:pos="5708"/>
              </w:tabs>
              <w:spacing w:before="120" w:after="120"/>
              <w:rPr>
                <w:rFonts w:asciiTheme="minorHAnsi" w:hAnsiTheme="minorHAnsi" w:cstheme="minorHAnsi"/>
                <w:b/>
                <w:sz w:val="24"/>
                <w:szCs w:val="24"/>
              </w:rPr>
            </w:pPr>
            <w:r w:rsidRPr="00C67D30">
              <w:rPr>
                <w:rFonts w:asciiTheme="minorHAnsi" w:hAnsiTheme="minorHAnsi" w:cstheme="minorHAnsi"/>
                <w:bCs/>
                <w:sz w:val="24"/>
                <w:szCs w:val="24"/>
              </w:rPr>
              <w:t>Trends</w:t>
            </w:r>
            <w:r w:rsidR="00C67D30">
              <w:rPr>
                <w:rFonts w:asciiTheme="minorHAnsi" w:hAnsiTheme="minorHAnsi" w:cstheme="minorHAnsi"/>
                <w:bCs/>
                <w:sz w:val="24"/>
                <w:szCs w:val="24"/>
              </w:rPr>
              <w:t xml:space="preserve"> found; </w:t>
            </w:r>
            <w:proofErr w:type="spellStart"/>
            <w:r w:rsidR="00C67D30">
              <w:rPr>
                <w:rFonts w:asciiTheme="minorHAnsi" w:hAnsiTheme="minorHAnsi" w:cstheme="minorHAnsi"/>
                <w:bCs/>
                <w:sz w:val="24"/>
                <w:szCs w:val="24"/>
              </w:rPr>
              <w:t>Pli</w:t>
            </w:r>
            <w:proofErr w:type="spellEnd"/>
            <w:r w:rsidR="00C67D30">
              <w:rPr>
                <w:rFonts w:asciiTheme="minorHAnsi" w:hAnsiTheme="minorHAnsi" w:cstheme="minorHAnsi"/>
                <w:bCs/>
                <w:sz w:val="24"/>
                <w:szCs w:val="24"/>
              </w:rPr>
              <w:t xml:space="preserve"> which is</w:t>
            </w:r>
            <w:r w:rsidRPr="00C67D30">
              <w:rPr>
                <w:rFonts w:asciiTheme="minorHAnsi" w:hAnsiTheme="minorHAnsi" w:cstheme="minorHAnsi"/>
                <w:bCs/>
                <w:sz w:val="24"/>
                <w:szCs w:val="24"/>
              </w:rPr>
              <w:t xml:space="preserve"> shade intolerant gets more impacted depending on SI of Pli and At. If </w:t>
            </w:r>
            <w:proofErr w:type="gramStart"/>
            <w:r w:rsidRPr="00C67D30">
              <w:rPr>
                <w:rFonts w:asciiTheme="minorHAnsi" w:hAnsiTheme="minorHAnsi" w:cstheme="minorHAnsi"/>
                <w:bCs/>
                <w:sz w:val="24"/>
                <w:szCs w:val="24"/>
              </w:rPr>
              <w:t>At</w:t>
            </w:r>
            <w:proofErr w:type="gramEnd"/>
            <w:r w:rsidRPr="00C67D30">
              <w:rPr>
                <w:rFonts w:asciiTheme="minorHAnsi" w:hAnsiTheme="minorHAnsi" w:cstheme="minorHAnsi"/>
                <w:bCs/>
                <w:sz w:val="24"/>
                <w:szCs w:val="24"/>
              </w:rPr>
              <w:t xml:space="preserve"> has higher SI </w:t>
            </w:r>
            <w:r w:rsidR="00735D8C">
              <w:rPr>
                <w:rFonts w:asciiTheme="minorHAnsi" w:hAnsiTheme="minorHAnsi" w:cstheme="minorHAnsi"/>
                <w:bCs/>
                <w:sz w:val="24"/>
                <w:szCs w:val="24"/>
              </w:rPr>
              <w:t>than</w:t>
            </w:r>
            <w:r w:rsidRPr="00C67D30">
              <w:rPr>
                <w:rFonts w:asciiTheme="minorHAnsi" w:hAnsiTheme="minorHAnsi" w:cstheme="minorHAnsi"/>
                <w:bCs/>
                <w:sz w:val="24"/>
                <w:szCs w:val="24"/>
              </w:rPr>
              <w:t xml:space="preserve"> Pli it reduces the Pli yield</w:t>
            </w:r>
            <w:r w:rsidR="009238E5">
              <w:rPr>
                <w:rFonts w:asciiTheme="minorHAnsi" w:hAnsiTheme="minorHAnsi" w:cstheme="minorHAnsi"/>
                <w:bCs/>
                <w:sz w:val="24"/>
                <w:szCs w:val="24"/>
              </w:rPr>
              <w:t xml:space="preserve"> significantly</w:t>
            </w:r>
            <w:r w:rsidRPr="00C67D30">
              <w:rPr>
                <w:rFonts w:asciiTheme="minorHAnsi" w:hAnsiTheme="minorHAnsi" w:cstheme="minorHAnsi"/>
                <w:bCs/>
                <w:sz w:val="24"/>
                <w:szCs w:val="24"/>
              </w:rPr>
              <w:t xml:space="preserve">. Timing of brushing at age 12 was the most effective in </w:t>
            </w:r>
            <w:proofErr w:type="gramStart"/>
            <w:r w:rsidRPr="00C67D30">
              <w:rPr>
                <w:rFonts w:asciiTheme="minorHAnsi" w:hAnsiTheme="minorHAnsi" w:cstheme="minorHAnsi"/>
                <w:bCs/>
                <w:sz w:val="24"/>
                <w:szCs w:val="24"/>
              </w:rPr>
              <w:t>At</w:t>
            </w:r>
            <w:proofErr w:type="gramEnd"/>
            <w:r w:rsidRPr="00C67D30">
              <w:rPr>
                <w:rFonts w:asciiTheme="minorHAnsi" w:hAnsiTheme="minorHAnsi" w:cstheme="minorHAnsi"/>
                <w:bCs/>
                <w:sz w:val="24"/>
                <w:szCs w:val="24"/>
              </w:rPr>
              <w:t>/</w:t>
            </w:r>
            <w:proofErr w:type="spellStart"/>
            <w:r w:rsidR="00735D8C">
              <w:rPr>
                <w:rFonts w:asciiTheme="minorHAnsi" w:hAnsiTheme="minorHAnsi" w:cstheme="minorHAnsi"/>
                <w:bCs/>
                <w:sz w:val="24"/>
                <w:szCs w:val="24"/>
              </w:rPr>
              <w:t>P</w:t>
            </w:r>
            <w:r w:rsidRPr="00C67D30">
              <w:rPr>
                <w:rFonts w:asciiTheme="minorHAnsi" w:hAnsiTheme="minorHAnsi" w:cstheme="minorHAnsi"/>
                <w:bCs/>
                <w:sz w:val="24"/>
                <w:szCs w:val="24"/>
              </w:rPr>
              <w:t>li</w:t>
            </w:r>
            <w:proofErr w:type="spellEnd"/>
            <w:r w:rsidRPr="00C67D30">
              <w:rPr>
                <w:rFonts w:asciiTheme="minorHAnsi" w:hAnsiTheme="minorHAnsi" w:cstheme="minorHAnsi"/>
                <w:bCs/>
                <w:sz w:val="24"/>
                <w:szCs w:val="24"/>
              </w:rPr>
              <w:t xml:space="preserve"> stands in </w:t>
            </w:r>
            <w:r w:rsidR="009238E5">
              <w:rPr>
                <w:rFonts w:asciiTheme="minorHAnsi" w:hAnsiTheme="minorHAnsi" w:cstheme="minorHAnsi"/>
                <w:bCs/>
                <w:sz w:val="24"/>
                <w:szCs w:val="24"/>
              </w:rPr>
              <w:lastRenderedPageBreak/>
              <w:t>producing the highest conifer yield</w:t>
            </w:r>
            <w:r w:rsidR="00735D8C">
              <w:rPr>
                <w:rFonts w:asciiTheme="minorHAnsi" w:hAnsiTheme="minorHAnsi" w:cstheme="minorHAnsi"/>
                <w:bCs/>
                <w:sz w:val="24"/>
                <w:szCs w:val="24"/>
              </w:rPr>
              <w:t>. In general, b</w:t>
            </w:r>
            <w:r w:rsidRPr="00C67D30">
              <w:rPr>
                <w:rFonts w:asciiTheme="minorHAnsi" w:hAnsiTheme="minorHAnsi" w:cstheme="minorHAnsi"/>
                <w:bCs/>
                <w:sz w:val="24"/>
                <w:szCs w:val="24"/>
              </w:rPr>
              <w:t xml:space="preserve">rushing </w:t>
            </w:r>
            <w:r w:rsidR="009238E5">
              <w:rPr>
                <w:rFonts w:asciiTheme="minorHAnsi" w:hAnsiTheme="minorHAnsi" w:cstheme="minorHAnsi"/>
                <w:bCs/>
                <w:sz w:val="24"/>
                <w:szCs w:val="24"/>
              </w:rPr>
              <w:t>had a s</w:t>
            </w:r>
            <w:r w:rsidR="007E6114">
              <w:rPr>
                <w:rFonts w:asciiTheme="minorHAnsi" w:hAnsiTheme="minorHAnsi" w:cstheme="minorHAnsi"/>
                <w:bCs/>
                <w:sz w:val="24"/>
                <w:szCs w:val="24"/>
              </w:rPr>
              <w:t xml:space="preserve">ubstantially </w:t>
            </w:r>
            <w:r w:rsidR="009238E5">
              <w:rPr>
                <w:rFonts w:asciiTheme="minorHAnsi" w:hAnsiTheme="minorHAnsi" w:cstheme="minorHAnsi"/>
                <w:bCs/>
                <w:sz w:val="24"/>
                <w:szCs w:val="24"/>
              </w:rPr>
              <w:t>larger impact</w:t>
            </w:r>
            <w:r w:rsidRPr="00C67D30">
              <w:rPr>
                <w:rFonts w:asciiTheme="minorHAnsi" w:hAnsiTheme="minorHAnsi" w:cstheme="minorHAnsi"/>
                <w:bCs/>
                <w:sz w:val="24"/>
                <w:szCs w:val="24"/>
              </w:rPr>
              <w:t>in</w:t>
            </w:r>
            <w:r w:rsidR="00286053">
              <w:rPr>
                <w:rFonts w:asciiTheme="minorHAnsi" w:hAnsiTheme="minorHAnsi" w:cstheme="minorHAnsi"/>
                <w:bCs/>
                <w:sz w:val="24"/>
                <w:szCs w:val="24"/>
              </w:rPr>
              <w:t>g</w:t>
            </w:r>
            <w:r w:rsidRPr="00C67D30">
              <w:rPr>
                <w:rFonts w:asciiTheme="minorHAnsi" w:hAnsiTheme="minorHAnsi" w:cstheme="minorHAnsi"/>
                <w:bCs/>
                <w:sz w:val="24"/>
                <w:szCs w:val="24"/>
              </w:rPr>
              <w:t xml:space="preserve"> </w:t>
            </w:r>
            <w:proofErr w:type="spellStart"/>
            <w:r w:rsidRPr="00C67D30">
              <w:rPr>
                <w:rFonts w:asciiTheme="minorHAnsi" w:hAnsiTheme="minorHAnsi" w:cstheme="minorHAnsi"/>
                <w:bCs/>
                <w:sz w:val="24"/>
                <w:szCs w:val="24"/>
              </w:rPr>
              <w:t>Pli</w:t>
            </w:r>
            <w:proofErr w:type="spellEnd"/>
            <w:r w:rsidRPr="00C67D30">
              <w:rPr>
                <w:rFonts w:asciiTheme="minorHAnsi" w:hAnsiTheme="minorHAnsi" w:cstheme="minorHAnsi"/>
                <w:bCs/>
                <w:sz w:val="24"/>
                <w:szCs w:val="24"/>
              </w:rPr>
              <w:t xml:space="preserve"> than </w:t>
            </w:r>
            <w:proofErr w:type="spellStart"/>
            <w:r w:rsidRPr="00C67D30">
              <w:rPr>
                <w:rFonts w:asciiTheme="minorHAnsi" w:hAnsiTheme="minorHAnsi" w:cstheme="minorHAnsi"/>
                <w:bCs/>
                <w:sz w:val="24"/>
                <w:szCs w:val="24"/>
              </w:rPr>
              <w:t>Sx</w:t>
            </w:r>
            <w:proofErr w:type="spellEnd"/>
            <w:r w:rsidRPr="00C67D30">
              <w:rPr>
                <w:rFonts w:asciiTheme="minorHAnsi" w:hAnsiTheme="minorHAnsi" w:cstheme="minorHAnsi"/>
                <w:bCs/>
                <w:sz w:val="24"/>
                <w:szCs w:val="24"/>
              </w:rPr>
              <w:t xml:space="preserve">. </w:t>
            </w:r>
            <w:r w:rsidR="00735D8C">
              <w:rPr>
                <w:rFonts w:asciiTheme="minorHAnsi" w:hAnsiTheme="minorHAnsi" w:cstheme="minorHAnsi"/>
                <w:bCs/>
                <w:sz w:val="24"/>
                <w:szCs w:val="24"/>
              </w:rPr>
              <w:t xml:space="preserve">The report is </w:t>
            </w:r>
            <w:r w:rsidRPr="00C67D30">
              <w:rPr>
                <w:rFonts w:asciiTheme="minorHAnsi" w:hAnsiTheme="minorHAnsi" w:cstheme="minorHAnsi"/>
                <w:bCs/>
                <w:sz w:val="24"/>
                <w:szCs w:val="24"/>
              </w:rPr>
              <w:t>114 pages</w:t>
            </w:r>
            <w:r>
              <w:rPr>
                <w:rFonts w:asciiTheme="minorHAnsi" w:hAnsiTheme="minorHAnsi" w:cstheme="minorHAnsi"/>
                <w:b/>
                <w:sz w:val="24"/>
                <w:szCs w:val="24"/>
              </w:rPr>
              <w:t xml:space="preserve"> </w:t>
            </w:r>
            <w:r w:rsidRPr="00C67D30">
              <w:rPr>
                <w:rFonts w:asciiTheme="minorHAnsi" w:hAnsiTheme="minorHAnsi" w:cstheme="minorHAnsi"/>
                <w:bCs/>
                <w:sz w:val="24"/>
                <w:szCs w:val="24"/>
              </w:rPr>
              <w:t>long</w:t>
            </w:r>
            <w:r w:rsidR="00735D8C">
              <w:rPr>
                <w:rFonts w:asciiTheme="minorHAnsi" w:hAnsiTheme="minorHAnsi" w:cstheme="minorHAnsi"/>
                <w:bCs/>
                <w:sz w:val="24"/>
                <w:szCs w:val="24"/>
              </w:rPr>
              <w:t xml:space="preserve"> and </w:t>
            </w:r>
            <w:r w:rsidRPr="00C67D30">
              <w:rPr>
                <w:rFonts w:asciiTheme="minorHAnsi" w:hAnsiTheme="minorHAnsi" w:cstheme="minorHAnsi"/>
                <w:bCs/>
                <w:sz w:val="24"/>
                <w:szCs w:val="24"/>
              </w:rPr>
              <w:t xml:space="preserve">will be shared. </w:t>
            </w:r>
          </w:p>
          <w:p w14:paraId="164238B3" w14:textId="0F4C03D4" w:rsidR="00C64204" w:rsidRDefault="00735D8C" w:rsidP="00286053">
            <w:pPr>
              <w:pStyle w:val="ListParagraph"/>
              <w:keepNext/>
              <w:numPr>
                <w:ilvl w:val="1"/>
                <w:numId w:val="17"/>
              </w:numPr>
              <w:tabs>
                <w:tab w:val="left" w:pos="5708"/>
              </w:tabs>
              <w:spacing w:before="120" w:after="120"/>
              <w:rPr>
                <w:rFonts w:asciiTheme="minorHAnsi" w:hAnsiTheme="minorHAnsi" w:cstheme="minorHAnsi"/>
                <w:b/>
                <w:sz w:val="24"/>
                <w:szCs w:val="24"/>
              </w:rPr>
            </w:pPr>
            <w:r>
              <w:rPr>
                <w:rFonts w:asciiTheme="minorHAnsi" w:hAnsiTheme="minorHAnsi" w:cstheme="minorHAnsi"/>
                <w:bCs/>
                <w:sz w:val="24"/>
                <w:szCs w:val="24"/>
              </w:rPr>
              <w:t>The results are</w:t>
            </w:r>
            <w:r w:rsidR="00C64204" w:rsidRPr="00C67D30">
              <w:rPr>
                <w:rFonts w:asciiTheme="minorHAnsi" w:hAnsiTheme="minorHAnsi" w:cstheme="minorHAnsi"/>
                <w:bCs/>
                <w:sz w:val="24"/>
                <w:szCs w:val="24"/>
              </w:rPr>
              <w:t xml:space="preserve"> limited because the model</w:t>
            </w:r>
            <w:r>
              <w:rPr>
                <w:rFonts w:asciiTheme="minorHAnsi" w:hAnsiTheme="minorHAnsi" w:cstheme="minorHAnsi"/>
                <w:bCs/>
                <w:sz w:val="24"/>
                <w:szCs w:val="24"/>
              </w:rPr>
              <w:t>ling was</w:t>
            </w:r>
            <w:r w:rsidR="00C64204" w:rsidRPr="00C67D30">
              <w:rPr>
                <w:rFonts w:asciiTheme="minorHAnsi" w:hAnsiTheme="minorHAnsi" w:cstheme="minorHAnsi"/>
                <w:bCs/>
                <w:sz w:val="24"/>
                <w:szCs w:val="24"/>
              </w:rPr>
              <w:t xml:space="preserve"> density independent</w:t>
            </w:r>
            <w:r w:rsidR="00C532D9" w:rsidRPr="00C67D30">
              <w:rPr>
                <w:rFonts w:asciiTheme="minorHAnsi" w:hAnsiTheme="minorHAnsi" w:cstheme="minorHAnsi"/>
                <w:bCs/>
                <w:sz w:val="24"/>
                <w:szCs w:val="24"/>
              </w:rPr>
              <w:t>. TASS gave slightly different results because it is a spatially dependent model.</w:t>
            </w:r>
            <w:r w:rsidR="00C532D9">
              <w:rPr>
                <w:rFonts w:asciiTheme="minorHAnsi" w:hAnsiTheme="minorHAnsi" w:cstheme="minorHAnsi"/>
                <w:b/>
                <w:sz w:val="24"/>
                <w:szCs w:val="24"/>
              </w:rPr>
              <w:t xml:space="preserve"> </w:t>
            </w:r>
            <w:r w:rsidR="007E6114">
              <w:rPr>
                <w:rFonts w:asciiTheme="minorHAnsi" w:hAnsiTheme="minorHAnsi" w:cstheme="minorHAnsi"/>
                <w:b/>
                <w:sz w:val="24"/>
                <w:szCs w:val="24"/>
              </w:rPr>
              <w:t>An analysis using TASS will be complete in May and presented to the group.</w:t>
            </w:r>
          </w:p>
          <w:p w14:paraId="3DDB55DD" w14:textId="74A09C5D" w:rsidR="00C532D9" w:rsidRPr="00C67D30" w:rsidRDefault="007E6114" w:rsidP="00C67D30">
            <w:pPr>
              <w:pStyle w:val="ListParagraph"/>
              <w:keepNext/>
              <w:numPr>
                <w:ilvl w:val="0"/>
                <w:numId w:val="18"/>
              </w:numPr>
              <w:tabs>
                <w:tab w:val="left" w:pos="5708"/>
              </w:tabs>
              <w:spacing w:before="120" w:after="120"/>
              <w:rPr>
                <w:rFonts w:asciiTheme="minorHAnsi" w:hAnsiTheme="minorHAnsi" w:cstheme="minorHAnsi"/>
                <w:bCs/>
                <w:sz w:val="24"/>
                <w:szCs w:val="24"/>
              </w:rPr>
            </w:pPr>
            <w:r>
              <w:rPr>
                <w:rFonts w:asciiTheme="minorHAnsi" w:hAnsiTheme="minorHAnsi" w:cstheme="minorHAnsi"/>
                <w:bCs/>
                <w:sz w:val="24"/>
                <w:szCs w:val="24"/>
              </w:rPr>
              <w:t>A range of</w:t>
            </w:r>
            <w:r w:rsidR="00735D8C">
              <w:rPr>
                <w:rFonts w:asciiTheme="minorHAnsi" w:hAnsiTheme="minorHAnsi" w:cstheme="minorHAnsi"/>
                <w:bCs/>
                <w:sz w:val="24"/>
                <w:szCs w:val="24"/>
              </w:rPr>
              <w:t xml:space="preserve"> d</w:t>
            </w:r>
            <w:r w:rsidR="00C532D9" w:rsidRPr="00C67D30">
              <w:rPr>
                <w:rFonts w:asciiTheme="minorHAnsi" w:hAnsiTheme="minorHAnsi" w:cstheme="minorHAnsi"/>
                <w:bCs/>
                <w:sz w:val="24"/>
                <w:szCs w:val="24"/>
              </w:rPr>
              <w:t xml:space="preserve">ensities were </w:t>
            </w:r>
            <w:r>
              <w:rPr>
                <w:rFonts w:asciiTheme="minorHAnsi" w:hAnsiTheme="minorHAnsi" w:cstheme="minorHAnsi"/>
                <w:bCs/>
                <w:sz w:val="24"/>
                <w:szCs w:val="24"/>
              </w:rPr>
              <w:t>used from 2,000 to</w:t>
            </w:r>
            <w:r w:rsidR="00C532D9" w:rsidRPr="00C67D30">
              <w:rPr>
                <w:rFonts w:asciiTheme="minorHAnsi" w:hAnsiTheme="minorHAnsi" w:cstheme="minorHAnsi"/>
                <w:bCs/>
                <w:sz w:val="24"/>
                <w:szCs w:val="24"/>
              </w:rPr>
              <w:t xml:space="preserve"> 20,000</w:t>
            </w:r>
            <w:r w:rsidR="00735D8C">
              <w:rPr>
                <w:rFonts w:asciiTheme="minorHAnsi" w:hAnsiTheme="minorHAnsi" w:cstheme="minorHAnsi"/>
                <w:bCs/>
                <w:sz w:val="24"/>
                <w:szCs w:val="24"/>
              </w:rPr>
              <w:t xml:space="preserve"> </w:t>
            </w:r>
            <w:proofErr w:type="spellStart"/>
            <w:r w:rsidR="00735D8C">
              <w:rPr>
                <w:rFonts w:asciiTheme="minorHAnsi" w:hAnsiTheme="minorHAnsi" w:cstheme="minorHAnsi"/>
                <w:bCs/>
                <w:sz w:val="24"/>
                <w:szCs w:val="24"/>
              </w:rPr>
              <w:t>st</w:t>
            </w:r>
            <w:proofErr w:type="spellEnd"/>
            <w:r w:rsidR="00735D8C">
              <w:rPr>
                <w:rFonts w:asciiTheme="minorHAnsi" w:hAnsiTheme="minorHAnsi" w:cstheme="minorHAnsi"/>
                <w:bCs/>
                <w:sz w:val="24"/>
                <w:szCs w:val="24"/>
              </w:rPr>
              <w:t xml:space="preserve">/ha </w:t>
            </w:r>
          </w:p>
          <w:p w14:paraId="49195CB6" w14:textId="0DC54678" w:rsidR="00C532D9" w:rsidRPr="00C67D30" w:rsidRDefault="00735D8C" w:rsidP="00286053">
            <w:pPr>
              <w:pStyle w:val="ListParagraph"/>
              <w:keepNext/>
              <w:numPr>
                <w:ilvl w:val="0"/>
                <w:numId w:val="24"/>
              </w:numPr>
              <w:tabs>
                <w:tab w:val="left" w:pos="5708"/>
              </w:tabs>
              <w:spacing w:before="120" w:after="120"/>
              <w:rPr>
                <w:rFonts w:asciiTheme="minorHAnsi" w:hAnsiTheme="minorHAnsi" w:cstheme="minorHAnsi"/>
                <w:bCs/>
                <w:sz w:val="24"/>
                <w:szCs w:val="24"/>
              </w:rPr>
            </w:pPr>
            <w:r>
              <w:rPr>
                <w:rFonts w:asciiTheme="minorHAnsi" w:hAnsiTheme="minorHAnsi" w:cstheme="minorHAnsi"/>
                <w:bCs/>
                <w:sz w:val="24"/>
                <w:szCs w:val="24"/>
              </w:rPr>
              <w:t>Encourage people to u</w:t>
            </w:r>
            <w:r w:rsidR="00C532D9" w:rsidRPr="00C67D30">
              <w:rPr>
                <w:rFonts w:asciiTheme="minorHAnsi" w:hAnsiTheme="minorHAnsi" w:cstheme="minorHAnsi"/>
                <w:bCs/>
                <w:sz w:val="24"/>
                <w:szCs w:val="24"/>
              </w:rPr>
              <w:t>se FPPR sec</w:t>
            </w:r>
            <w:r w:rsidR="00EF19FD">
              <w:rPr>
                <w:rFonts w:asciiTheme="minorHAnsi" w:hAnsiTheme="minorHAnsi" w:cstheme="minorHAnsi"/>
                <w:bCs/>
                <w:sz w:val="24"/>
                <w:szCs w:val="24"/>
              </w:rPr>
              <w:t xml:space="preserve"> 46.11 (2)</w:t>
            </w:r>
            <w:r w:rsidR="00C532D9" w:rsidRPr="00C67D30">
              <w:rPr>
                <w:rFonts w:asciiTheme="minorHAnsi" w:hAnsiTheme="minorHAnsi" w:cstheme="minorHAnsi"/>
                <w:bCs/>
                <w:sz w:val="24"/>
                <w:szCs w:val="24"/>
              </w:rPr>
              <w:t xml:space="preserve"> for stratif</w:t>
            </w:r>
            <w:r w:rsidR="00EF19FD">
              <w:rPr>
                <w:rFonts w:asciiTheme="minorHAnsi" w:hAnsiTheme="minorHAnsi" w:cstheme="minorHAnsi"/>
                <w:bCs/>
                <w:sz w:val="24"/>
                <w:szCs w:val="24"/>
              </w:rPr>
              <w:t xml:space="preserve">ication of NPR, broadleaves. </w:t>
            </w:r>
            <w:r w:rsidR="007E6114">
              <w:rPr>
                <w:rFonts w:asciiTheme="minorHAnsi" w:hAnsiTheme="minorHAnsi" w:cstheme="minorHAnsi"/>
                <w:bCs/>
                <w:sz w:val="24"/>
                <w:szCs w:val="24"/>
              </w:rPr>
              <w:t xml:space="preserve"> See NSC website for a copy of </w:t>
            </w:r>
            <w:proofErr w:type="spellStart"/>
            <w:r w:rsidR="007E6114">
              <w:rPr>
                <w:rFonts w:asciiTheme="minorHAnsi" w:hAnsiTheme="minorHAnsi" w:cstheme="minorHAnsi"/>
                <w:bCs/>
                <w:sz w:val="24"/>
                <w:szCs w:val="24"/>
              </w:rPr>
              <w:t>Taisa’s</w:t>
            </w:r>
            <w:proofErr w:type="spellEnd"/>
            <w:r w:rsidR="007E6114">
              <w:rPr>
                <w:rFonts w:asciiTheme="minorHAnsi" w:hAnsiTheme="minorHAnsi" w:cstheme="minorHAnsi"/>
                <w:bCs/>
                <w:sz w:val="24"/>
                <w:szCs w:val="24"/>
              </w:rPr>
              <w:t xml:space="preserve"> presentation on this.</w:t>
            </w:r>
          </w:p>
          <w:p w14:paraId="34DD4963" w14:textId="509B8E20" w:rsidR="007E6114" w:rsidRDefault="007E6114" w:rsidP="007E6114">
            <w:pPr>
              <w:pStyle w:val="ListParagraph"/>
              <w:keepNext/>
              <w:numPr>
                <w:ilvl w:val="0"/>
                <w:numId w:val="24"/>
              </w:numPr>
              <w:tabs>
                <w:tab w:val="left" w:pos="5708"/>
              </w:tabs>
              <w:spacing w:before="120" w:after="120"/>
              <w:rPr>
                <w:rFonts w:asciiTheme="minorHAnsi" w:hAnsiTheme="minorHAnsi" w:cstheme="minorHAnsi"/>
                <w:bCs/>
                <w:sz w:val="24"/>
                <w:szCs w:val="24"/>
              </w:rPr>
            </w:pPr>
            <w:r>
              <w:rPr>
                <w:rFonts w:asciiTheme="minorHAnsi" w:hAnsiTheme="minorHAnsi" w:cstheme="minorHAnsi"/>
                <w:bCs/>
                <w:sz w:val="24"/>
                <w:szCs w:val="24"/>
              </w:rPr>
              <w:t xml:space="preserve">Working with </w:t>
            </w:r>
            <w:r w:rsidR="00EF19FD">
              <w:rPr>
                <w:rFonts w:asciiTheme="minorHAnsi" w:hAnsiTheme="minorHAnsi" w:cstheme="minorHAnsi"/>
                <w:bCs/>
                <w:sz w:val="24"/>
                <w:szCs w:val="24"/>
              </w:rPr>
              <w:t xml:space="preserve">PG District </w:t>
            </w:r>
            <w:r w:rsidR="004B4767" w:rsidRPr="00C67D30">
              <w:rPr>
                <w:rFonts w:asciiTheme="minorHAnsi" w:hAnsiTheme="minorHAnsi" w:cstheme="minorHAnsi"/>
                <w:bCs/>
                <w:sz w:val="24"/>
                <w:szCs w:val="24"/>
              </w:rPr>
              <w:t xml:space="preserve">about potential strategies and different approaches to </w:t>
            </w:r>
            <w:r w:rsidR="00C532D9" w:rsidRPr="00C67D30">
              <w:rPr>
                <w:rFonts w:asciiTheme="minorHAnsi" w:hAnsiTheme="minorHAnsi" w:cstheme="minorHAnsi"/>
                <w:bCs/>
                <w:sz w:val="24"/>
                <w:szCs w:val="24"/>
              </w:rPr>
              <w:t xml:space="preserve">broadleaf </w:t>
            </w:r>
            <w:r w:rsidR="00EF19FD" w:rsidRPr="00C67D30">
              <w:rPr>
                <w:rFonts w:asciiTheme="minorHAnsi" w:hAnsiTheme="minorHAnsi" w:cstheme="minorHAnsi"/>
                <w:bCs/>
                <w:sz w:val="24"/>
                <w:szCs w:val="24"/>
              </w:rPr>
              <w:t>species,</w:t>
            </w:r>
            <w:r w:rsidR="00C532D9" w:rsidRPr="00C67D30">
              <w:rPr>
                <w:rFonts w:asciiTheme="minorHAnsi" w:hAnsiTheme="minorHAnsi" w:cstheme="minorHAnsi"/>
                <w:bCs/>
                <w:sz w:val="24"/>
                <w:szCs w:val="24"/>
              </w:rPr>
              <w:t xml:space="preserve"> wildlife, cultural values, wildfire</w:t>
            </w:r>
            <w:r w:rsidR="00EF19FD">
              <w:rPr>
                <w:rFonts w:asciiTheme="minorHAnsi" w:hAnsiTheme="minorHAnsi" w:cstheme="minorHAnsi"/>
                <w:bCs/>
                <w:sz w:val="24"/>
                <w:szCs w:val="24"/>
              </w:rPr>
              <w:t xml:space="preserve">. </w:t>
            </w:r>
          </w:p>
          <w:p w14:paraId="22CF707E" w14:textId="7AA842A7" w:rsidR="00C532D9" w:rsidRPr="00C67D30" w:rsidRDefault="00EF19FD" w:rsidP="00286053">
            <w:pPr>
              <w:pStyle w:val="ListParagraph"/>
              <w:keepNext/>
              <w:numPr>
                <w:ilvl w:val="0"/>
                <w:numId w:val="24"/>
              </w:numPr>
              <w:tabs>
                <w:tab w:val="left" w:pos="5708"/>
              </w:tabs>
              <w:spacing w:before="120" w:after="120"/>
              <w:rPr>
                <w:rFonts w:asciiTheme="minorHAnsi" w:hAnsiTheme="minorHAnsi" w:cstheme="minorHAnsi"/>
                <w:bCs/>
                <w:sz w:val="24"/>
                <w:szCs w:val="24"/>
              </w:rPr>
            </w:pPr>
            <w:r>
              <w:rPr>
                <w:rFonts w:asciiTheme="minorHAnsi" w:hAnsiTheme="minorHAnsi" w:cstheme="minorHAnsi"/>
                <w:bCs/>
                <w:sz w:val="24"/>
                <w:szCs w:val="24"/>
              </w:rPr>
              <w:t xml:space="preserve">Also discuss how the </w:t>
            </w:r>
            <w:r w:rsidR="00C532D9" w:rsidRPr="00C67D30">
              <w:rPr>
                <w:rFonts w:asciiTheme="minorHAnsi" w:hAnsiTheme="minorHAnsi" w:cstheme="minorHAnsi"/>
                <w:bCs/>
                <w:sz w:val="24"/>
                <w:szCs w:val="24"/>
              </w:rPr>
              <w:t xml:space="preserve">VRI analysis shows </w:t>
            </w:r>
            <w:r w:rsidR="007E6114">
              <w:rPr>
                <w:rFonts w:asciiTheme="minorHAnsi" w:hAnsiTheme="minorHAnsi" w:cstheme="minorHAnsi"/>
                <w:bCs/>
                <w:sz w:val="24"/>
                <w:szCs w:val="24"/>
              </w:rPr>
              <w:t>significantly less younger age classes than older age classes for At</w:t>
            </w:r>
            <w:r w:rsidR="00C532D9" w:rsidRPr="00C67D30">
              <w:rPr>
                <w:rFonts w:asciiTheme="minorHAnsi" w:hAnsiTheme="minorHAnsi" w:cstheme="minorHAnsi"/>
                <w:bCs/>
                <w:sz w:val="24"/>
                <w:szCs w:val="24"/>
              </w:rPr>
              <w:t xml:space="preserve"> and </w:t>
            </w:r>
            <w:r>
              <w:rPr>
                <w:rFonts w:asciiTheme="minorHAnsi" w:hAnsiTheme="minorHAnsi" w:cstheme="minorHAnsi"/>
                <w:bCs/>
                <w:sz w:val="24"/>
                <w:szCs w:val="24"/>
              </w:rPr>
              <w:t xml:space="preserve">that we </w:t>
            </w:r>
            <w:r w:rsidR="00C532D9" w:rsidRPr="00C67D30">
              <w:rPr>
                <w:rFonts w:asciiTheme="minorHAnsi" w:hAnsiTheme="minorHAnsi" w:cstheme="minorHAnsi"/>
                <w:bCs/>
                <w:sz w:val="24"/>
                <w:szCs w:val="24"/>
              </w:rPr>
              <w:t xml:space="preserve">need a way to recruit the younger </w:t>
            </w:r>
            <w:r>
              <w:rPr>
                <w:rFonts w:asciiTheme="minorHAnsi" w:hAnsiTheme="minorHAnsi" w:cstheme="minorHAnsi"/>
                <w:bCs/>
                <w:sz w:val="24"/>
                <w:szCs w:val="24"/>
              </w:rPr>
              <w:t>stands</w:t>
            </w:r>
            <w:r w:rsidR="00C532D9" w:rsidRPr="00C67D30">
              <w:rPr>
                <w:rFonts w:asciiTheme="minorHAnsi" w:hAnsiTheme="minorHAnsi" w:cstheme="minorHAnsi"/>
                <w:bCs/>
                <w:sz w:val="24"/>
                <w:szCs w:val="24"/>
              </w:rPr>
              <w:t xml:space="preserve">. </w:t>
            </w:r>
          </w:p>
          <w:p w14:paraId="500E7E8B" w14:textId="2412097D" w:rsidR="004B4767" w:rsidRPr="006376CD" w:rsidRDefault="004B4767" w:rsidP="00286053">
            <w:pPr>
              <w:pStyle w:val="ListParagraph"/>
              <w:keepNext/>
              <w:numPr>
                <w:ilvl w:val="0"/>
                <w:numId w:val="24"/>
              </w:numPr>
              <w:tabs>
                <w:tab w:val="left" w:pos="5708"/>
              </w:tabs>
              <w:spacing w:before="120" w:after="120"/>
              <w:rPr>
                <w:rFonts w:asciiTheme="minorHAnsi" w:hAnsiTheme="minorHAnsi" w:cstheme="minorHAnsi"/>
                <w:b/>
                <w:sz w:val="24"/>
                <w:szCs w:val="24"/>
              </w:rPr>
            </w:pPr>
            <w:r w:rsidRPr="00C67D30">
              <w:rPr>
                <w:rFonts w:asciiTheme="minorHAnsi" w:hAnsiTheme="minorHAnsi" w:cstheme="minorHAnsi"/>
                <w:bCs/>
                <w:sz w:val="24"/>
                <w:szCs w:val="24"/>
              </w:rPr>
              <w:t xml:space="preserve">Draft brochure </w:t>
            </w:r>
            <w:r w:rsidR="007E6114">
              <w:rPr>
                <w:rFonts w:asciiTheme="minorHAnsi" w:hAnsiTheme="minorHAnsi" w:cstheme="minorHAnsi"/>
                <w:bCs/>
                <w:sz w:val="24"/>
                <w:szCs w:val="24"/>
              </w:rPr>
              <w:t>is being worked on</w:t>
            </w:r>
            <w:r w:rsidRPr="00C67D30">
              <w:rPr>
                <w:rFonts w:asciiTheme="minorHAnsi" w:hAnsiTheme="minorHAnsi" w:cstheme="minorHAnsi"/>
                <w:bCs/>
                <w:sz w:val="24"/>
                <w:szCs w:val="24"/>
              </w:rPr>
              <w:t xml:space="preserve"> with respect to BMP for retention of broadleaf species, planning/harvesting/planting/site prep </w:t>
            </w:r>
            <w:r w:rsidR="00EF19FD">
              <w:rPr>
                <w:rFonts w:asciiTheme="minorHAnsi" w:hAnsiTheme="minorHAnsi" w:cstheme="minorHAnsi"/>
                <w:bCs/>
                <w:sz w:val="24"/>
                <w:szCs w:val="24"/>
              </w:rPr>
              <w:t xml:space="preserve">and </w:t>
            </w:r>
            <w:r w:rsidRPr="00C67D30">
              <w:rPr>
                <w:rFonts w:asciiTheme="minorHAnsi" w:hAnsiTheme="minorHAnsi" w:cstheme="minorHAnsi"/>
                <w:bCs/>
                <w:sz w:val="24"/>
                <w:szCs w:val="24"/>
              </w:rPr>
              <w:t>will be available</w:t>
            </w:r>
            <w:r w:rsidR="00EF19FD">
              <w:rPr>
                <w:rFonts w:asciiTheme="minorHAnsi" w:hAnsiTheme="minorHAnsi" w:cstheme="minorHAnsi"/>
                <w:bCs/>
                <w:sz w:val="24"/>
                <w:szCs w:val="24"/>
              </w:rPr>
              <w:t xml:space="preserve"> soon.</w:t>
            </w:r>
          </w:p>
        </w:tc>
      </w:tr>
      <w:tr w:rsidR="006C4B0E" w:rsidRPr="00812E27" w14:paraId="61D16E27"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2497AA" w14:textId="3E7EB666" w:rsidR="006C4B0E" w:rsidRDefault="00DB3EFF"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F237DA">
              <w:rPr>
                <w:rFonts w:asciiTheme="minorHAnsi" w:hAnsiTheme="minorHAnsi" w:cstheme="minorHAnsi"/>
                <w:sz w:val="24"/>
                <w:szCs w:val="24"/>
                <w:lang w:val="en-US"/>
              </w:rPr>
              <w:t>4</w:t>
            </w:r>
            <w:r w:rsidR="00E615D5">
              <w:rPr>
                <w:rFonts w:asciiTheme="minorHAnsi" w:hAnsiTheme="minorHAnsi" w:cstheme="minorHAnsi"/>
                <w:sz w:val="24"/>
                <w:szCs w:val="24"/>
                <w:lang w:val="en-US"/>
              </w:rPr>
              <w:t>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DB2228" w14:textId="0E0A427E" w:rsidR="00FB2A34" w:rsidRPr="00083B5C" w:rsidRDefault="002F08CB" w:rsidP="00634340">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083B5C">
              <w:rPr>
                <w:rFonts w:asciiTheme="minorHAnsi" w:hAnsiTheme="minorHAnsi" w:cstheme="minorHAnsi"/>
                <w:b/>
                <w:sz w:val="24"/>
                <w:szCs w:val="24"/>
                <w:lang w:val="en-US"/>
              </w:rPr>
              <w:t>Repression Density update</w:t>
            </w:r>
            <w:r w:rsidR="006C4B0E" w:rsidRPr="00083B5C">
              <w:rPr>
                <w:rFonts w:asciiTheme="minorHAnsi" w:hAnsiTheme="minorHAnsi" w:cstheme="minorHAnsi"/>
                <w:b/>
                <w:sz w:val="24"/>
                <w:szCs w:val="24"/>
                <w:lang w:val="en-US"/>
              </w:rPr>
              <w:t xml:space="preserve">                               </w:t>
            </w:r>
            <w:r w:rsidR="00E12B6C" w:rsidRPr="00083B5C">
              <w:rPr>
                <w:rFonts w:asciiTheme="minorHAnsi" w:hAnsiTheme="minorHAnsi" w:cstheme="minorHAnsi"/>
                <w:b/>
                <w:sz w:val="24"/>
                <w:szCs w:val="24"/>
                <w:lang w:val="en-US"/>
              </w:rPr>
              <w:t xml:space="preserve">  </w:t>
            </w:r>
            <w:r w:rsidR="006C4B0E" w:rsidRPr="00083B5C">
              <w:rPr>
                <w:rFonts w:asciiTheme="minorHAnsi" w:hAnsiTheme="minorHAnsi" w:cstheme="minorHAnsi"/>
                <w:b/>
                <w:sz w:val="24"/>
                <w:szCs w:val="24"/>
                <w:lang w:val="en-US"/>
              </w:rPr>
              <w:t xml:space="preserve">                    </w:t>
            </w:r>
            <w:r w:rsidR="00FB2A34" w:rsidRPr="00083B5C">
              <w:rPr>
                <w:rFonts w:asciiTheme="minorHAnsi" w:hAnsiTheme="minorHAnsi" w:cstheme="minorHAnsi"/>
                <w:b/>
                <w:sz w:val="24"/>
                <w:szCs w:val="24"/>
                <w:lang w:val="en-US"/>
              </w:rPr>
              <w:t xml:space="preserve">            </w:t>
            </w:r>
            <w:r w:rsidR="006C4B0E" w:rsidRPr="00083B5C">
              <w:rPr>
                <w:rFonts w:asciiTheme="minorHAnsi" w:hAnsiTheme="minorHAnsi" w:cstheme="minorHAnsi"/>
                <w:b/>
                <w:sz w:val="24"/>
                <w:szCs w:val="24"/>
                <w:lang w:val="en-US"/>
              </w:rPr>
              <w:t xml:space="preserve"> </w:t>
            </w:r>
            <w:r w:rsidR="005C558D" w:rsidRPr="00083B5C">
              <w:rPr>
                <w:rFonts w:asciiTheme="minorHAnsi" w:hAnsiTheme="minorHAnsi" w:cstheme="minorHAnsi"/>
                <w:bCs/>
                <w:sz w:val="24"/>
                <w:szCs w:val="24"/>
                <w:lang w:val="en-US"/>
              </w:rPr>
              <w:t>Craig</w:t>
            </w:r>
            <w:r w:rsidR="00FB2A34" w:rsidRPr="00083B5C">
              <w:rPr>
                <w:rFonts w:asciiTheme="minorHAnsi" w:hAnsiTheme="minorHAnsi" w:cstheme="minorHAnsi"/>
                <w:bCs/>
                <w:sz w:val="24"/>
                <w:szCs w:val="24"/>
                <w:lang w:val="en-US"/>
              </w:rPr>
              <w:t xml:space="preserve">   </w:t>
            </w:r>
          </w:p>
          <w:p w14:paraId="3B5E0290" w14:textId="4C520EF8" w:rsidR="005C558D" w:rsidRPr="00083B5C" w:rsidRDefault="004B4767" w:rsidP="00083B5C">
            <w:pPr>
              <w:pStyle w:val="lrgbullet"/>
              <w:rPr>
                <w:sz w:val="24"/>
                <w:szCs w:val="24"/>
                <w:lang w:val="en-US"/>
              </w:rPr>
            </w:pPr>
            <w:r w:rsidRPr="00083B5C">
              <w:rPr>
                <w:sz w:val="24"/>
                <w:szCs w:val="24"/>
                <w:lang w:val="en-US"/>
              </w:rPr>
              <w:t xml:space="preserve">Greg </w:t>
            </w:r>
            <w:r w:rsidR="00083B5C" w:rsidRPr="00083B5C">
              <w:rPr>
                <w:sz w:val="24"/>
                <w:szCs w:val="24"/>
                <w:lang w:val="en-US"/>
              </w:rPr>
              <w:t xml:space="preserve">Jorgenson </w:t>
            </w:r>
            <w:r w:rsidRPr="00083B5C">
              <w:rPr>
                <w:sz w:val="24"/>
                <w:szCs w:val="24"/>
                <w:lang w:val="en-US"/>
              </w:rPr>
              <w:t>has been presenting the CF guidance</w:t>
            </w:r>
            <w:r w:rsidR="00083B5C" w:rsidRPr="00083B5C">
              <w:rPr>
                <w:sz w:val="24"/>
                <w:szCs w:val="24"/>
                <w:lang w:val="en-US"/>
              </w:rPr>
              <w:t xml:space="preserve"> on max density and has not received </w:t>
            </w:r>
            <w:r w:rsidRPr="00083B5C">
              <w:rPr>
                <w:sz w:val="24"/>
                <w:szCs w:val="24"/>
                <w:lang w:val="en-US"/>
              </w:rPr>
              <w:t xml:space="preserve">much feedback or concern. </w:t>
            </w:r>
          </w:p>
          <w:p w14:paraId="4B157579" w14:textId="77777777" w:rsidR="00083B5C" w:rsidRDefault="004B4767" w:rsidP="00083B5C">
            <w:pPr>
              <w:pStyle w:val="lrgbullet"/>
              <w:rPr>
                <w:sz w:val="24"/>
                <w:szCs w:val="24"/>
                <w:lang w:val="en-US"/>
              </w:rPr>
            </w:pPr>
            <w:r w:rsidRPr="00083B5C">
              <w:rPr>
                <w:sz w:val="24"/>
                <w:szCs w:val="24"/>
                <w:lang w:val="en-US"/>
              </w:rPr>
              <w:t xml:space="preserve">Outstanding question is around FN </w:t>
            </w:r>
            <w:r w:rsidR="00083B5C" w:rsidRPr="00083B5C">
              <w:rPr>
                <w:sz w:val="24"/>
                <w:szCs w:val="24"/>
                <w:lang w:val="en-US"/>
              </w:rPr>
              <w:t>consultation</w:t>
            </w:r>
            <w:r w:rsidRPr="00083B5C">
              <w:rPr>
                <w:sz w:val="24"/>
                <w:szCs w:val="24"/>
                <w:lang w:val="en-US"/>
              </w:rPr>
              <w:t>. Greg will be reaching out to District staff to look at FSP policies around consultation</w:t>
            </w:r>
            <w:r w:rsidR="00083B5C" w:rsidRPr="00083B5C">
              <w:rPr>
                <w:sz w:val="24"/>
                <w:szCs w:val="24"/>
                <w:lang w:val="en-US"/>
              </w:rPr>
              <w:t xml:space="preserve"> and</w:t>
            </w:r>
            <w:r w:rsidRPr="00083B5C">
              <w:rPr>
                <w:sz w:val="24"/>
                <w:szCs w:val="24"/>
                <w:lang w:val="en-US"/>
              </w:rPr>
              <w:t xml:space="preserve"> will incorporate consultation into </w:t>
            </w:r>
            <w:r w:rsidR="00083B5C" w:rsidRPr="00083B5C">
              <w:rPr>
                <w:sz w:val="24"/>
                <w:szCs w:val="24"/>
                <w:lang w:val="en-US"/>
              </w:rPr>
              <w:t xml:space="preserve">the </w:t>
            </w:r>
            <w:r w:rsidRPr="00083B5C">
              <w:rPr>
                <w:sz w:val="24"/>
                <w:szCs w:val="24"/>
                <w:lang w:val="en-US"/>
              </w:rPr>
              <w:t>guidance</w:t>
            </w:r>
            <w:r w:rsidR="00083B5C">
              <w:rPr>
                <w:sz w:val="24"/>
                <w:szCs w:val="24"/>
                <w:lang w:val="en-US"/>
              </w:rPr>
              <w:t>.</w:t>
            </w:r>
          </w:p>
          <w:p w14:paraId="0CBA4ABA" w14:textId="50A4531E" w:rsidR="004B4767" w:rsidRPr="00083B5C" w:rsidRDefault="004B4767" w:rsidP="00083B5C">
            <w:pPr>
              <w:pStyle w:val="lrgbullet"/>
              <w:rPr>
                <w:sz w:val="24"/>
                <w:szCs w:val="24"/>
                <w:lang w:val="en-US"/>
              </w:rPr>
            </w:pPr>
            <w:r w:rsidRPr="00083B5C">
              <w:rPr>
                <w:sz w:val="24"/>
                <w:szCs w:val="24"/>
                <w:lang w:val="en-US"/>
              </w:rPr>
              <w:t xml:space="preserve">The CF guidance is yet to be endorsed and circulated. </w:t>
            </w:r>
          </w:p>
        </w:tc>
      </w:tr>
      <w:tr w:rsidR="00602D5B" w:rsidRPr="00812E27" w14:paraId="515A5931"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6A69F8C" w14:textId="05DEF6AD" w:rsidR="00602D5B" w:rsidRDefault="00602D5B"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w:t>
            </w:r>
            <w:r w:rsidR="00E615D5">
              <w:rPr>
                <w:rFonts w:asciiTheme="minorHAnsi" w:hAnsiTheme="minorHAnsi" w:cstheme="minorHAnsi"/>
                <w:sz w:val="24"/>
                <w:szCs w:val="24"/>
                <w:lang w:val="en-US"/>
              </w:rPr>
              <w:t>5</w:t>
            </w:r>
            <w:r w:rsidR="00F237DA">
              <w:rPr>
                <w:rFonts w:asciiTheme="minorHAnsi" w:hAnsiTheme="minorHAnsi" w:cstheme="minorHAnsi"/>
                <w:sz w:val="24"/>
                <w:szCs w:val="24"/>
                <w:lang w:val="en-US"/>
              </w:rPr>
              <w:t>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05F54DE2" w14:textId="7D383E71" w:rsidR="00602D5B" w:rsidRDefault="00602D5B" w:rsidP="00634340">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 xml:space="preserve">Drought </w:t>
            </w:r>
            <w:r w:rsidR="00A5038B">
              <w:rPr>
                <w:rFonts w:asciiTheme="minorHAnsi" w:hAnsiTheme="minorHAnsi" w:cstheme="minorHAnsi"/>
                <w:b/>
                <w:sz w:val="24"/>
                <w:szCs w:val="24"/>
                <w:lang w:val="en-US"/>
              </w:rPr>
              <w:t>Working Group</w:t>
            </w:r>
            <w:r w:rsidR="00AB6028">
              <w:rPr>
                <w:rFonts w:asciiTheme="minorHAnsi" w:hAnsiTheme="minorHAnsi" w:cstheme="minorHAnsi"/>
                <w:b/>
                <w:sz w:val="24"/>
                <w:szCs w:val="24"/>
                <w:lang w:val="en-US"/>
              </w:rPr>
              <w:tab/>
            </w:r>
            <w:r w:rsidR="00AB6028">
              <w:rPr>
                <w:rFonts w:asciiTheme="minorHAnsi" w:hAnsiTheme="minorHAnsi" w:cstheme="minorHAnsi"/>
                <w:b/>
                <w:sz w:val="24"/>
                <w:szCs w:val="24"/>
                <w:lang w:val="en-US"/>
              </w:rPr>
              <w:tab/>
            </w:r>
            <w:r w:rsidR="00AB6028">
              <w:rPr>
                <w:rFonts w:asciiTheme="minorHAnsi" w:hAnsiTheme="minorHAnsi" w:cstheme="minorHAnsi"/>
                <w:b/>
                <w:sz w:val="24"/>
                <w:szCs w:val="24"/>
                <w:lang w:val="en-US"/>
              </w:rPr>
              <w:tab/>
            </w:r>
            <w:r w:rsidR="00AB6028" w:rsidRPr="000762D8">
              <w:rPr>
                <w:rFonts w:asciiTheme="minorHAnsi" w:hAnsiTheme="minorHAnsi" w:cstheme="minorHAnsi"/>
                <w:bCs/>
                <w:sz w:val="24"/>
                <w:szCs w:val="24"/>
                <w:lang w:val="en-US"/>
              </w:rPr>
              <w:t xml:space="preserve">       </w:t>
            </w:r>
            <w:r w:rsidR="000762D8" w:rsidRPr="000762D8">
              <w:rPr>
                <w:rFonts w:asciiTheme="minorHAnsi" w:hAnsiTheme="minorHAnsi" w:cstheme="minorHAnsi"/>
                <w:bCs/>
                <w:sz w:val="24"/>
                <w:szCs w:val="24"/>
                <w:lang w:val="en-US"/>
              </w:rPr>
              <w:t xml:space="preserve"> </w:t>
            </w:r>
            <w:r w:rsidR="004F62CD">
              <w:rPr>
                <w:rFonts w:asciiTheme="minorHAnsi" w:hAnsiTheme="minorHAnsi" w:cstheme="minorHAnsi"/>
                <w:bCs/>
                <w:sz w:val="24"/>
                <w:szCs w:val="24"/>
                <w:lang w:val="en-US"/>
              </w:rPr>
              <w:t>Todd</w:t>
            </w:r>
            <w:r w:rsidR="00DF6D07">
              <w:rPr>
                <w:rFonts w:asciiTheme="minorHAnsi" w:hAnsiTheme="minorHAnsi" w:cstheme="minorHAnsi"/>
                <w:bCs/>
                <w:sz w:val="24"/>
                <w:szCs w:val="24"/>
                <w:lang w:val="en-US"/>
              </w:rPr>
              <w:t>/ Craig</w:t>
            </w:r>
          </w:p>
          <w:p w14:paraId="6F17A831" w14:textId="5A2CB862" w:rsidR="00A5038B" w:rsidRPr="00E92C85" w:rsidRDefault="001B6DAF" w:rsidP="00E92C85">
            <w:pPr>
              <w:pStyle w:val="lrgbullet"/>
              <w:numPr>
                <w:ilvl w:val="0"/>
                <w:numId w:val="22"/>
              </w:numPr>
              <w:rPr>
                <w:sz w:val="24"/>
                <w:szCs w:val="24"/>
                <w:lang w:val="en-US"/>
              </w:rPr>
            </w:pPr>
            <w:r w:rsidRPr="00E92C85">
              <w:rPr>
                <w:sz w:val="24"/>
                <w:szCs w:val="24"/>
                <w:lang w:val="en-US"/>
              </w:rPr>
              <w:t xml:space="preserve">Group has divided into 5 </w:t>
            </w:r>
            <w:r w:rsidR="00083B5C" w:rsidRPr="00E92C85">
              <w:rPr>
                <w:sz w:val="24"/>
                <w:szCs w:val="24"/>
                <w:lang w:val="en-US"/>
              </w:rPr>
              <w:t xml:space="preserve">sub </w:t>
            </w:r>
            <w:r w:rsidRPr="00E92C85">
              <w:rPr>
                <w:sz w:val="24"/>
                <w:szCs w:val="24"/>
                <w:lang w:val="en-US"/>
              </w:rPr>
              <w:t>working group</w:t>
            </w:r>
            <w:r w:rsidR="00083B5C" w:rsidRPr="00E92C85">
              <w:rPr>
                <w:sz w:val="24"/>
                <w:szCs w:val="24"/>
                <w:lang w:val="en-US"/>
              </w:rPr>
              <w:t>s</w:t>
            </w:r>
            <w:r w:rsidRPr="00E92C85">
              <w:rPr>
                <w:sz w:val="24"/>
                <w:szCs w:val="24"/>
                <w:lang w:val="en-US"/>
              </w:rPr>
              <w:t xml:space="preserve"> </w:t>
            </w:r>
            <w:r w:rsidR="00083B5C" w:rsidRPr="00E92C85">
              <w:rPr>
                <w:sz w:val="24"/>
                <w:szCs w:val="24"/>
                <w:lang w:val="en-US"/>
              </w:rPr>
              <w:t>to tackle individual tasks</w:t>
            </w:r>
            <w:r w:rsidRPr="00E92C85">
              <w:rPr>
                <w:sz w:val="24"/>
                <w:szCs w:val="24"/>
                <w:lang w:val="en-US"/>
              </w:rPr>
              <w:t xml:space="preserve"> of the workplan</w:t>
            </w:r>
          </w:p>
          <w:p w14:paraId="07877304" w14:textId="51DE06D1" w:rsidR="001B6DAF" w:rsidRPr="00E92C85" w:rsidRDefault="001B6DAF" w:rsidP="00E92C85">
            <w:pPr>
              <w:pStyle w:val="lrgbullet"/>
              <w:numPr>
                <w:ilvl w:val="0"/>
                <w:numId w:val="22"/>
              </w:numPr>
              <w:rPr>
                <w:sz w:val="24"/>
                <w:szCs w:val="24"/>
                <w:lang w:val="en-US"/>
              </w:rPr>
            </w:pPr>
            <w:r w:rsidRPr="00E92C85">
              <w:rPr>
                <w:sz w:val="24"/>
                <w:szCs w:val="24"/>
                <w:lang w:val="en-US"/>
              </w:rPr>
              <w:t>Meeting on Monday</w:t>
            </w:r>
            <w:r w:rsidR="00593FE7" w:rsidRPr="00E92C85">
              <w:rPr>
                <w:sz w:val="24"/>
                <w:szCs w:val="24"/>
                <w:lang w:val="en-US"/>
              </w:rPr>
              <w:t xml:space="preserve"> </w:t>
            </w:r>
            <w:r w:rsidR="00083B5C" w:rsidRPr="00E92C85">
              <w:rPr>
                <w:sz w:val="24"/>
                <w:szCs w:val="24"/>
                <w:lang w:val="en-US"/>
              </w:rPr>
              <w:t>April 11</w:t>
            </w:r>
            <w:r w:rsidR="00083B5C" w:rsidRPr="00E92C85">
              <w:rPr>
                <w:sz w:val="24"/>
                <w:szCs w:val="24"/>
                <w:vertAlign w:val="superscript"/>
                <w:lang w:val="en-US"/>
              </w:rPr>
              <w:t>th</w:t>
            </w:r>
            <w:r w:rsidR="00083B5C" w:rsidRPr="00E92C85">
              <w:rPr>
                <w:sz w:val="24"/>
                <w:szCs w:val="24"/>
                <w:lang w:val="en-US"/>
              </w:rPr>
              <w:t xml:space="preserve"> </w:t>
            </w:r>
            <w:r w:rsidR="00593FE7" w:rsidRPr="00E92C85">
              <w:rPr>
                <w:sz w:val="24"/>
                <w:szCs w:val="24"/>
                <w:lang w:val="en-US"/>
              </w:rPr>
              <w:t>to regroup</w:t>
            </w:r>
          </w:p>
          <w:p w14:paraId="0E4EF823" w14:textId="19171B92" w:rsidR="00593FE7" w:rsidRPr="00E92C85" w:rsidRDefault="00593FE7" w:rsidP="00E92C85">
            <w:pPr>
              <w:pStyle w:val="lrgbullet"/>
              <w:numPr>
                <w:ilvl w:val="0"/>
                <w:numId w:val="22"/>
              </w:numPr>
              <w:rPr>
                <w:sz w:val="24"/>
                <w:szCs w:val="24"/>
                <w:lang w:val="en-US"/>
              </w:rPr>
            </w:pPr>
            <w:r w:rsidRPr="00E92C85">
              <w:rPr>
                <w:sz w:val="24"/>
                <w:szCs w:val="24"/>
                <w:lang w:val="en-US"/>
              </w:rPr>
              <w:t>The timeline was</w:t>
            </w:r>
            <w:r w:rsidR="00E92C85" w:rsidRPr="00E92C85">
              <w:rPr>
                <w:sz w:val="24"/>
                <w:szCs w:val="24"/>
                <w:lang w:val="en-US"/>
              </w:rPr>
              <w:t xml:space="preserve"> to be complete by</w:t>
            </w:r>
            <w:r w:rsidRPr="00E92C85">
              <w:rPr>
                <w:sz w:val="24"/>
                <w:szCs w:val="24"/>
                <w:lang w:val="en-US"/>
              </w:rPr>
              <w:t xml:space="preserve"> June</w:t>
            </w:r>
            <w:r w:rsidR="00E92C85" w:rsidRPr="00E92C85">
              <w:rPr>
                <w:sz w:val="24"/>
                <w:szCs w:val="24"/>
                <w:lang w:val="en-US"/>
              </w:rPr>
              <w:t xml:space="preserve"> 2022</w:t>
            </w:r>
            <w:r w:rsidRPr="00E92C85">
              <w:rPr>
                <w:sz w:val="24"/>
                <w:szCs w:val="24"/>
                <w:lang w:val="en-US"/>
              </w:rPr>
              <w:t xml:space="preserve">, but </w:t>
            </w:r>
            <w:r w:rsidR="00E92C85" w:rsidRPr="00E92C85">
              <w:rPr>
                <w:sz w:val="24"/>
                <w:szCs w:val="24"/>
                <w:lang w:val="en-US"/>
              </w:rPr>
              <w:t>we</w:t>
            </w:r>
            <w:r w:rsidRPr="00E92C85">
              <w:rPr>
                <w:sz w:val="24"/>
                <w:szCs w:val="24"/>
                <w:lang w:val="en-US"/>
              </w:rPr>
              <w:t xml:space="preserve"> will need to determine</w:t>
            </w:r>
            <w:r w:rsidR="00E92C85" w:rsidRPr="00E92C85">
              <w:rPr>
                <w:sz w:val="24"/>
                <w:szCs w:val="24"/>
                <w:lang w:val="en-US"/>
              </w:rPr>
              <w:t xml:space="preserve"> a</w:t>
            </w:r>
            <w:r w:rsidRPr="00E92C85">
              <w:rPr>
                <w:sz w:val="24"/>
                <w:szCs w:val="24"/>
                <w:lang w:val="en-US"/>
              </w:rPr>
              <w:t xml:space="preserve"> new </w:t>
            </w:r>
            <w:r w:rsidR="00E92C85" w:rsidRPr="00E92C85">
              <w:rPr>
                <w:sz w:val="24"/>
                <w:szCs w:val="24"/>
                <w:lang w:val="en-US"/>
              </w:rPr>
              <w:t xml:space="preserve">realistic </w:t>
            </w:r>
            <w:r w:rsidRPr="00E92C85">
              <w:rPr>
                <w:sz w:val="24"/>
                <w:szCs w:val="24"/>
                <w:lang w:val="en-US"/>
              </w:rPr>
              <w:t>timeline</w:t>
            </w:r>
          </w:p>
          <w:p w14:paraId="35649017" w14:textId="45D590BA" w:rsidR="00593FE7" w:rsidRPr="00E92C85" w:rsidRDefault="00E92C85" w:rsidP="00E92C85">
            <w:pPr>
              <w:pStyle w:val="lrgbullet"/>
              <w:numPr>
                <w:ilvl w:val="0"/>
                <w:numId w:val="22"/>
              </w:numPr>
              <w:rPr>
                <w:sz w:val="24"/>
                <w:szCs w:val="24"/>
                <w:lang w:val="en-US"/>
              </w:rPr>
            </w:pPr>
            <w:r w:rsidRPr="00E92C85">
              <w:rPr>
                <w:sz w:val="24"/>
                <w:szCs w:val="24"/>
                <w:lang w:val="en-US"/>
              </w:rPr>
              <w:t>Currently assessing</w:t>
            </w:r>
            <w:r w:rsidR="00593FE7" w:rsidRPr="00E92C85">
              <w:rPr>
                <w:sz w:val="24"/>
                <w:szCs w:val="24"/>
                <w:lang w:val="en-US"/>
              </w:rPr>
              <w:t xml:space="preserve"> drought impacts</w:t>
            </w:r>
            <w:r w:rsidRPr="00E92C85">
              <w:rPr>
                <w:sz w:val="24"/>
                <w:szCs w:val="24"/>
                <w:lang w:val="en-US"/>
              </w:rPr>
              <w:t xml:space="preserve"> from 2021 and there will be</w:t>
            </w:r>
            <w:r w:rsidR="00593FE7" w:rsidRPr="00E92C85">
              <w:rPr>
                <w:sz w:val="24"/>
                <w:szCs w:val="24"/>
                <w:lang w:val="en-US"/>
              </w:rPr>
              <w:t xml:space="preserve"> two more timeframes to capture data further back in the past</w:t>
            </w:r>
          </w:p>
          <w:p w14:paraId="189AA897" w14:textId="0B43EFEA" w:rsidR="00593FE7" w:rsidRPr="00E92C85" w:rsidRDefault="00E92C85" w:rsidP="00E92C85">
            <w:pPr>
              <w:pStyle w:val="lrgbullet"/>
              <w:numPr>
                <w:ilvl w:val="0"/>
                <w:numId w:val="22"/>
              </w:numPr>
              <w:rPr>
                <w:sz w:val="24"/>
                <w:szCs w:val="24"/>
                <w:lang w:val="en-US"/>
              </w:rPr>
            </w:pPr>
            <w:r w:rsidRPr="00E92C85">
              <w:rPr>
                <w:sz w:val="24"/>
                <w:szCs w:val="24"/>
                <w:lang w:val="en-US"/>
              </w:rPr>
              <w:t xml:space="preserve">Obtaining the data during this </w:t>
            </w:r>
            <w:r w:rsidR="00593FE7" w:rsidRPr="00E92C85">
              <w:rPr>
                <w:sz w:val="24"/>
                <w:szCs w:val="24"/>
                <w:lang w:val="en-US"/>
              </w:rPr>
              <w:t>planting season</w:t>
            </w:r>
            <w:r w:rsidRPr="00E92C85">
              <w:rPr>
                <w:sz w:val="24"/>
                <w:szCs w:val="24"/>
                <w:lang w:val="en-US"/>
              </w:rPr>
              <w:t xml:space="preserve"> will be difficult so this pushes us into July </w:t>
            </w:r>
            <w:r w:rsidR="00593FE7" w:rsidRPr="00E92C85">
              <w:rPr>
                <w:sz w:val="24"/>
                <w:szCs w:val="24"/>
                <w:lang w:val="en-US"/>
              </w:rPr>
              <w:t>to ask licensees and ministry to provide data</w:t>
            </w:r>
          </w:p>
          <w:p w14:paraId="74004314" w14:textId="77777777" w:rsidR="00E92C85" w:rsidRPr="00E92C85" w:rsidRDefault="00593FE7" w:rsidP="00E92C85">
            <w:pPr>
              <w:pStyle w:val="lrgbullet"/>
              <w:numPr>
                <w:ilvl w:val="0"/>
                <w:numId w:val="22"/>
              </w:numPr>
              <w:rPr>
                <w:sz w:val="24"/>
                <w:szCs w:val="24"/>
                <w:lang w:val="en-US"/>
              </w:rPr>
            </w:pPr>
            <w:r w:rsidRPr="00E92C85">
              <w:rPr>
                <w:sz w:val="24"/>
                <w:szCs w:val="24"/>
                <w:lang w:val="en-US"/>
              </w:rPr>
              <w:t>Progress made on catastrophic drought definition</w:t>
            </w:r>
            <w:r w:rsidR="00E92C85" w:rsidRPr="00E92C85">
              <w:rPr>
                <w:sz w:val="24"/>
                <w:szCs w:val="24"/>
                <w:lang w:val="en-US"/>
              </w:rPr>
              <w:t xml:space="preserve"> by </w:t>
            </w:r>
            <w:r w:rsidRPr="00E92C85">
              <w:rPr>
                <w:sz w:val="24"/>
                <w:szCs w:val="24"/>
                <w:lang w:val="en-US"/>
              </w:rPr>
              <w:t xml:space="preserve">Vanessa </w:t>
            </w:r>
            <w:proofErr w:type="spellStart"/>
            <w:r w:rsidRPr="00E92C85">
              <w:rPr>
                <w:sz w:val="24"/>
                <w:szCs w:val="24"/>
                <w:lang w:val="en-US"/>
              </w:rPr>
              <w:t>Foord</w:t>
            </w:r>
            <w:proofErr w:type="spellEnd"/>
            <w:r w:rsidR="00E92C85" w:rsidRPr="00E92C85">
              <w:rPr>
                <w:sz w:val="24"/>
                <w:szCs w:val="24"/>
                <w:lang w:val="en-US"/>
              </w:rPr>
              <w:t xml:space="preserve">; </w:t>
            </w:r>
            <w:r w:rsidRPr="00E92C85">
              <w:rPr>
                <w:sz w:val="24"/>
                <w:szCs w:val="24"/>
                <w:lang w:val="en-US"/>
              </w:rPr>
              <w:t xml:space="preserve">what is catastrophic vs endemic. WG will be reviewing the document and </w:t>
            </w:r>
            <w:r w:rsidR="00E92C85" w:rsidRPr="00E92C85">
              <w:rPr>
                <w:sz w:val="24"/>
                <w:szCs w:val="24"/>
                <w:lang w:val="en-US"/>
              </w:rPr>
              <w:t xml:space="preserve">the definition </w:t>
            </w:r>
            <w:r w:rsidRPr="00E92C85">
              <w:rPr>
                <w:sz w:val="24"/>
                <w:szCs w:val="24"/>
                <w:lang w:val="en-US"/>
              </w:rPr>
              <w:t>will shape our next steps.</w:t>
            </w:r>
          </w:p>
          <w:p w14:paraId="67B1F94B" w14:textId="528F9DBE" w:rsidR="004864CF" w:rsidRPr="00E92C85" w:rsidRDefault="00593FE7" w:rsidP="00E92C85">
            <w:pPr>
              <w:pStyle w:val="lrgbullet"/>
              <w:numPr>
                <w:ilvl w:val="0"/>
                <w:numId w:val="22"/>
              </w:numPr>
              <w:rPr>
                <w:sz w:val="24"/>
                <w:szCs w:val="24"/>
                <w:lang w:val="en-US"/>
              </w:rPr>
            </w:pPr>
            <w:r w:rsidRPr="00E92C85">
              <w:rPr>
                <w:sz w:val="24"/>
                <w:szCs w:val="24"/>
                <w:lang w:val="en-US"/>
              </w:rPr>
              <w:t xml:space="preserve">If there is catastrophic drought, what will be the funding mechanism? Most likely will be using existing legislation for relief of funding and need to identify the funding source. </w:t>
            </w:r>
          </w:p>
          <w:p w14:paraId="7FD2F9FF" w14:textId="0DB13E3B" w:rsidR="004864CF" w:rsidRPr="00E92C85" w:rsidRDefault="004864CF" w:rsidP="00E92C85">
            <w:pPr>
              <w:pStyle w:val="lrgbullet"/>
              <w:numPr>
                <w:ilvl w:val="0"/>
                <w:numId w:val="22"/>
              </w:numPr>
              <w:rPr>
                <w:sz w:val="24"/>
                <w:szCs w:val="24"/>
                <w:lang w:val="en-US"/>
              </w:rPr>
            </w:pPr>
            <w:r w:rsidRPr="00E92C85">
              <w:rPr>
                <w:sz w:val="24"/>
                <w:szCs w:val="24"/>
                <w:lang w:val="en-US"/>
              </w:rPr>
              <w:t xml:space="preserve">Next step needs to be </w:t>
            </w:r>
            <w:r w:rsidR="00E92C85">
              <w:rPr>
                <w:sz w:val="24"/>
                <w:szCs w:val="24"/>
                <w:lang w:val="en-US"/>
              </w:rPr>
              <w:t xml:space="preserve">the </w:t>
            </w:r>
            <w:r w:rsidRPr="00E92C85">
              <w:rPr>
                <w:sz w:val="24"/>
                <w:szCs w:val="24"/>
                <w:lang w:val="en-US"/>
              </w:rPr>
              <w:t>ability to capture stock type</w:t>
            </w:r>
            <w:r w:rsidR="00E92C85">
              <w:rPr>
                <w:sz w:val="24"/>
                <w:szCs w:val="24"/>
                <w:lang w:val="en-US"/>
              </w:rPr>
              <w:t xml:space="preserve"> in RESULTS reporting</w:t>
            </w:r>
          </w:p>
          <w:p w14:paraId="1C484D5F" w14:textId="5863EFAC" w:rsidR="00EC009A" w:rsidRPr="00E92C85" w:rsidRDefault="00EC009A" w:rsidP="00E92C85">
            <w:pPr>
              <w:pStyle w:val="lrgbullet"/>
              <w:numPr>
                <w:ilvl w:val="0"/>
                <w:numId w:val="22"/>
              </w:numPr>
              <w:rPr>
                <w:sz w:val="24"/>
                <w:szCs w:val="24"/>
                <w:lang w:val="en-US"/>
              </w:rPr>
            </w:pPr>
            <w:r w:rsidRPr="00E92C85">
              <w:rPr>
                <w:sz w:val="24"/>
                <w:szCs w:val="24"/>
                <w:lang w:val="en-US"/>
              </w:rPr>
              <w:t xml:space="preserve">New codes </w:t>
            </w:r>
            <w:r w:rsidR="00E92C85">
              <w:rPr>
                <w:sz w:val="24"/>
                <w:szCs w:val="24"/>
                <w:lang w:val="en-US"/>
              </w:rPr>
              <w:t xml:space="preserve">are </w:t>
            </w:r>
            <w:r w:rsidRPr="00E92C85">
              <w:rPr>
                <w:sz w:val="24"/>
                <w:szCs w:val="24"/>
                <w:lang w:val="en-US"/>
              </w:rPr>
              <w:t>available in RESULTS need to be used for drought and frost</w:t>
            </w:r>
          </w:p>
          <w:p w14:paraId="3CE15087" w14:textId="281E909B" w:rsidR="00EC009A" w:rsidRPr="00E92C85" w:rsidRDefault="00EC009A" w:rsidP="00E92C85">
            <w:pPr>
              <w:pStyle w:val="lrgbullet"/>
              <w:numPr>
                <w:ilvl w:val="0"/>
                <w:numId w:val="22"/>
              </w:numPr>
              <w:rPr>
                <w:sz w:val="24"/>
                <w:szCs w:val="24"/>
                <w:lang w:val="en-US"/>
              </w:rPr>
            </w:pPr>
            <w:r w:rsidRPr="00E92C85">
              <w:rPr>
                <w:sz w:val="24"/>
                <w:szCs w:val="24"/>
                <w:lang w:val="en-US"/>
              </w:rPr>
              <w:t xml:space="preserve">FPPR 97.1 guidance </w:t>
            </w:r>
            <w:r w:rsidR="00E92C85">
              <w:rPr>
                <w:sz w:val="24"/>
                <w:szCs w:val="24"/>
                <w:lang w:val="en-US"/>
              </w:rPr>
              <w:t>around drought will need to be developed</w:t>
            </w:r>
          </w:p>
          <w:p w14:paraId="018E5AF6" w14:textId="75B0B9BE" w:rsidR="00EC009A" w:rsidRPr="00E92C85" w:rsidRDefault="0080184B" w:rsidP="00E92C85">
            <w:pPr>
              <w:pStyle w:val="lrgbullet"/>
              <w:numPr>
                <w:ilvl w:val="0"/>
                <w:numId w:val="22"/>
              </w:numPr>
              <w:rPr>
                <w:sz w:val="24"/>
                <w:szCs w:val="24"/>
                <w:lang w:val="en-US"/>
              </w:rPr>
            </w:pPr>
            <w:r>
              <w:rPr>
                <w:sz w:val="24"/>
                <w:szCs w:val="24"/>
                <w:lang w:val="en-US"/>
              </w:rPr>
              <w:t>Next step is h</w:t>
            </w:r>
            <w:r w:rsidR="00EC009A" w:rsidRPr="00E92C85">
              <w:rPr>
                <w:sz w:val="24"/>
                <w:szCs w:val="24"/>
                <w:lang w:val="en-US"/>
              </w:rPr>
              <w:t>ow do we design BMP</w:t>
            </w:r>
            <w:r>
              <w:rPr>
                <w:sz w:val="24"/>
                <w:szCs w:val="24"/>
                <w:lang w:val="en-US"/>
              </w:rPr>
              <w:t>s</w:t>
            </w:r>
            <w:r w:rsidR="00EC009A" w:rsidRPr="00E92C85">
              <w:rPr>
                <w:sz w:val="24"/>
                <w:szCs w:val="24"/>
                <w:lang w:val="en-US"/>
              </w:rPr>
              <w:t xml:space="preserve"> and treatment </w:t>
            </w:r>
            <w:proofErr w:type="spellStart"/>
            <w:r w:rsidR="00EC009A" w:rsidRPr="00E92C85">
              <w:rPr>
                <w:sz w:val="24"/>
                <w:szCs w:val="24"/>
                <w:lang w:val="en-US"/>
              </w:rPr>
              <w:t>regimes</w:t>
            </w:r>
            <w:proofErr w:type="spellEnd"/>
            <w:r w:rsidR="00EC009A" w:rsidRPr="00E92C85">
              <w:rPr>
                <w:sz w:val="24"/>
                <w:szCs w:val="24"/>
                <w:lang w:val="en-US"/>
              </w:rPr>
              <w:t xml:space="preserve"> to manage for drought and </w:t>
            </w:r>
            <w:r>
              <w:rPr>
                <w:sz w:val="24"/>
                <w:szCs w:val="24"/>
                <w:lang w:val="en-US"/>
              </w:rPr>
              <w:t xml:space="preserve">also need to </w:t>
            </w:r>
            <w:r w:rsidR="00EC009A" w:rsidRPr="00E92C85">
              <w:rPr>
                <w:sz w:val="24"/>
                <w:szCs w:val="24"/>
                <w:lang w:val="en-US"/>
              </w:rPr>
              <w:t>work with Timber Pricing branch to fund the regimes</w:t>
            </w:r>
          </w:p>
          <w:p w14:paraId="44F44846" w14:textId="4BB2CDA6" w:rsidR="00EC009A" w:rsidRPr="00E92C85" w:rsidRDefault="0080184B" w:rsidP="00E92C85">
            <w:pPr>
              <w:pStyle w:val="lrgbullet"/>
              <w:numPr>
                <w:ilvl w:val="0"/>
                <w:numId w:val="22"/>
              </w:numPr>
              <w:rPr>
                <w:sz w:val="24"/>
                <w:szCs w:val="24"/>
                <w:lang w:val="en-US"/>
              </w:rPr>
            </w:pPr>
            <w:r>
              <w:rPr>
                <w:sz w:val="24"/>
                <w:szCs w:val="24"/>
                <w:lang w:val="en-US"/>
              </w:rPr>
              <w:lastRenderedPageBreak/>
              <w:t>Also, d</w:t>
            </w:r>
            <w:r w:rsidR="00EC009A" w:rsidRPr="00E92C85">
              <w:rPr>
                <w:sz w:val="24"/>
                <w:szCs w:val="24"/>
                <w:lang w:val="en-US"/>
              </w:rPr>
              <w:t xml:space="preserve">eveloping a policy document and guidance document </w:t>
            </w:r>
            <w:r>
              <w:rPr>
                <w:sz w:val="24"/>
                <w:szCs w:val="24"/>
                <w:lang w:val="en-US"/>
              </w:rPr>
              <w:t>for Delegated Decision Makers is essential</w:t>
            </w:r>
          </w:p>
          <w:p w14:paraId="414363D9" w14:textId="3BF51A07" w:rsidR="00EC009A" w:rsidRPr="004864CF" w:rsidRDefault="00EC009A" w:rsidP="00EC009A">
            <w:pPr>
              <w:pStyle w:val="ListParagraph"/>
              <w:keepNext/>
              <w:tabs>
                <w:tab w:val="left" w:pos="5708"/>
              </w:tabs>
              <w:spacing w:before="120" w:after="120"/>
              <w:rPr>
                <w:rFonts w:asciiTheme="minorHAnsi" w:hAnsiTheme="minorHAnsi" w:cstheme="minorHAnsi"/>
                <w:bCs/>
                <w:sz w:val="24"/>
                <w:szCs w:val="24"/>
                <w:lang w:val="en-US"/>
              </w:rPr>
            </w:pPr>
          </w:p>
        </w:tc>
      </w:tr>
      <w:tr w:rsidR="00FE08D1" w:rsidRPr="00812E27" w14:paraId="4A559410"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EB93" w14:textId="5DA50C81" w:rsidR="00FE08D1" w:rsidRPr="00812E27" w:rsidRDefault="00A45D32"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w:t>
            </w:r>
            <w:r w:rsidR="00FE08D1">
              <w:rPr>
                <w:rFonts w:asciiTheme="minorHAnsi" w:hAnsiTheme="minorHAnsi" w:cstheme="minorHAnsi"/>
                <w:sz w:val="24"/>
                <w:szCs w:val="24"/>
                <w:lang w:val="en-US"/>
              </w:rPr>
              <w:t>:</w:t>
            </w:r>
            <w:r w:rsidR="00D90B6E">
              <w:rPr>
                <w:rFonts w:asciiTheme="minorHAnsi" w:hAnsiTheme="minorHAnsi" w:cstheme="minorHAnsi"/>
                <w:sz w:val="24"/>
                <w:szCs w:val="24"/>
                <w:lang w:val="en-US"/>
              </w:rPr>
              <w:t>00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CF2224" w14:textId="651BDAC1" w:rsidR="00FE08D1" w:rsidRPr="000C7C08" w:rsidRDefault="00E267C8" w:rsidP="000C7C08">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
                <w:sz w:val="24"/>
                <w:szCs w:val="24"/>
                <w:lang w:val="en-US"/>
              </w:rPr>
              <w:t xml:space="preserve">Round table discussion </w:t>
            </w:r>
            <w:r w:rsidR="00FE08D1" w:rsidRPr="003C4400">
              <w:rPr>
                <w:rFonts w:asciiTheme="minorHAnsi" w:hAnsiTheme="minorHAnsi" w:cstheme="minorHAnsi"/>
                <w:b/>
                <w:sz w:val="24"/>
                <w:szCs w:val="24"/>
                <w:lang w:val="en-US"/>
              </w:rPr>
              <w:t xml:space="preserve">        </w:t>
            </w:r>
            <w:r w:rsidR="003C4400" w:rsidRPr="000C7C08">
              <w:rPr>
                <w:rFonts w:asciiTheme="minorHAnsi" w:hAnsiTheme="minorHAnsi" w:cstheme="minorHAnsi"/>
                <w:b/>
                <w:sz w:val="24"/>
                <w:szCs w:val="24"/>
                <w:lang w:val="en-US"/>
              </w:rPr>
              <w:t xml:space="preserve"> </w:t>
            </w:r>
            <w:r w:rsidRPr="000C7C08">
              <w:rPr>
                <w:rFonts w:asciiTheme="minorHAnsi" w:hAnsiTheme="minorHAnsi" w:cstheme="minorHAnsi"/>
                <w:bCs/>
                <w:sz w:val="24"/>
                <w:szCs w:val="24"/>
                <w:lang w:val="en-US"/>
              </w:rPr>
              <w:t>ALL</w:t>
            </w:r>
          </w:p>
          <w:p w14:paraId="4A00E88C" w14:textId="25882D3A" w:rsidR="000C7C08" w:rsidRPr="000C7C08" w:rsidRDefault="000C7C08" w:rsidP="00E92C85">
            <w:pPr>
              <w:pStyle w:val="ListParagraph"/>
              <w:keepNext/>
              <w:numPr>
                <w:ilvl w:val="0"/>
                <w:numId w:val="23"/>
              </w:numPr>
              <w:tabs>
                <w:tab w:val="left" w:pos="5708"/>
              </w:tabs>
              <w:spacing w:before="120" w:after="120"/>
              <w:rPr>
                <w:rFonts w:asciiTheme="minorHAnsi" w:hAnsiTheme="minorHAnsi" w:cstheme="minorHAnsi"/>
                <w:bCs/>
                <w:sz w:val="24"/>
                <w:szCs w:val="24"/>
                <w:lang w:val="en-US"/>
              </w:rPr>
            </w:pPr>
            <w:r w:rsidRPr="000C7C08">
              <w:rPr>
                <w:rFonts w:asciiTheme="minorHAnsi" w:hAnsiTheme="minorHAnsi" w:cstheme="minorHAnsi"/>
                <w:bCs/>
                <w:sz w:val="24"/>
                <w:szCs w:val="24"/>
                <w:lang w:val="en-US"/>
              </w:rPr>
              <w:t>Request for licensee</w:t>
            </w:r>
            <w:r w:rsidR="0080184B">
              <w:rPr>
                <w:rFonts w:asciiTheme="minorHAnsi" w:hAnsiTheme="minorHAnsi" w:cstheme="minorHAnsi"/>
                <w:bCs/>
                <w:sz w:val="24"/>
                <w:szCs w:val="24"/>
                <w:lang w:val="en-US"/>
              </w:rPr>
              <w:t>s</w:t>
            </w:r>
            <w:r w:rsidRPr="000C7C08">
              <w:rPr>
                <w:rFonts w:asciiTheme="minorHAnsi" w:hAnsiTheme="minorHAnsi" w:cstheme="minorHAnsi"/>
                <w:bCs/>
                <w:sz w:val="24"/>
                <w:szCs w:val="24"/>
                <w:lang w:val="en-US"/>
              </w:rPr>
              <w:t xml:space="preserve"> to participate in a pilot project for planting without flagging trees. Contact Kari Doyle if interested.                                                                   </w:t>
            </w:r>
          </w:p>
          <w:p w14:paraId="738FA3E9" w14:textId="6302CDF6" w:rsidR="004F4C92" w:rsidRDefault="004F4C92" w:rsidP="00E92C85">
            <w:pPr>
              <w:pStyle w:val="ListParagraph"/>
              <w:keepNext/>
              <w:numPr>
                <w:ilvl w:val="0"/>
                <w:numId w:val="2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Request</w:t>
            </w:r>
            <w:r w:rsidR="0080184B">
              <w:rPr>
                <w:rFonts w:asciiTheme="minorHAnsi" w:hAnsiTheme="minorHAnsi" w:cstheme="minorHAnsi"/>
                <w:bCs/>
                <w:sz w:val="24"/>
                <w:szCs w:val="24"/>
                <w:lang w:val="en-US"/>
              </w:rPr>
              <w:t xml:space="preserve"> for</w:t>
            </w:r>
            <w:r>
              <w:rPr>
                <w:rFonts w:asciiTheme="minorHAnsi" w:hAnsiTheme="minorHAnsi" w:cstheme="minorHAnsi"/>
                <w:bCs/>
                <w:sz w:val="24"/>
                <w:szCs w:val="24"/>
                <w:lang w:val="en-US"/>
              </w:rPr>
              <w:t xml:space="preserve"> </w:t>
            </w:r>
            <w:r w:rsidR="00286053">
              <w:rPr>
                <w:rFonts w:asciiTheme="minorHAnsi" w:hAnsiTheme="minorHAnsi" w:cstheme="minorHAnsi"/>
                <w:bCs/>
                <w:sz w:val="24"/>
                <w:szCs w:val="24"/>
                <w:lang w:val="en-US"/>
              </w:rPr>
              <w:t>Interior Broadleaf Working Group</w:t>
            </w:r>
            <w:r>
              <w:rPr>
                <w:rFonts w:asciiTheme="minorHAnsi" w:hAnsiTheme="minorHAnsi" w:cstheme="minorHAnsi"/>
                <w:bCs/>
                <w:sz w:val="24"/>
                <w:szCs w:val="24"/>
                <w:lang w:val="en-US"/>
              </w:rPr>
              <w:t xml:space="preserve"> presentation at</w:t>
            </w:r>
            <w:r w:rsidR="0080184B">
              <w:rPr>
                <w:rFonts w:asciiTheme="minorHAnsi" w:hAnsiTheme="minorHAnsi" w:cstheme="minorHAnsi"/>
                <w:bCs/>
                <w:sz w:val="24"/>
                <w:szCs w:val="24"/>
                <w:lang w:val="en-US"/>
              </w:rPr>
              <w:t xml:space="preserve"> Thompson Okanagan</w:t>
            </w:r>
            <w:r>
              <w:rPr>
                <w:rFonts w:asciiTheme="minorHAnsi" w:hAnsiTheme="minorHAnsi" w:cstheme="minorHAnsi"/>
                <w:bCs/>
                <w:sz w:val="24"/>
                <w:szCs w:val="24"/>
                <w:lang w:val="en-US"/>
              </w:rPr>
              <w:t xml:space="preserve"> Silv. Working Group</w:t>
            </w:r>
          </w:p>
          <w:p w14:paraId="73F18B23" w14:textId="784DB44C" w:rsidR="006D56F3" w:rsidRDefault="004F4C92" w:rsidP="00E92C85">
            <w:pPr>
              <w:pStyle w:val="ListParagraph"/>
              <w:keepNext/>
              <w:numPr>
                <w:ilvl w:val="0"/>
                <w:numId w:val="2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S108 requires </w:t>
            </w:r>
            <w:r w:rsidR="00316C3A">
              <w:rPr>
                <w:rFonts w:asciiTheme="minorHAnsi" w:hAnsiTheme="minorHAnsi" w:cstheme="minorHAnsi"/>
                <w:bCs/>
                <w:sz w:val="24"/>
                <w:szCs w:val="24"/>
                <w:lang w:val="en-US"/>
              </w:rPr>
              <w:t>request key and planting spatial but needs to be manua</w:t>
            </w:r>
            <w:r w:rsidR="0080184B">
              <w:rPr>
                <w:rFonts w:asciiTheme="minorHAnsi" w:hAnsiTheme="minorHAnsi" w:cstheme="minorHAnsi"/>
                <w:bCs/>
                <w:sz w:val="24"/>
                <w:szCs w:val="24"/>
                <w:lang w:val="en-US"/>
              </w:rPr>
              <w:t>l</w:t>
            </w:r>
            <w:r w:rsidR="00316C3A">
              <w:rPr>
                <w:rFonts w:asciiTheme="minorHAnsi" w:hAnsiTheme="minorHAnsi" w:cstheme="minorHAnsi"/>
                <w:bCs/>
                <w:sz w:val="24"/>
                <w:szCs w:val="24"/>
                <w:lang w:val="en-US"/>
              </w:rPr>
              <w:t>l</w:t>
            </w:r>
            <w:r w:rsidR="0080184B">
              <w:rPr>
                <w:rFonts w:asciiTheme="minorHAnsi" w:hAnsiTheme="minorHAnsi" w:cstheme="minorHAnsi"/>
                <w:bCs/>
                <w:sz w:val="24"/>
                <w:szCs w:val="24"/>
                <w:lang w:val="en-US"/>
              </w:rPr>
              <w:t>y entered</w:t>
            </w:r>
            <w:r w:rsidR="00316C3A">
              <w:rPr>
                <w:rFonts w:asciiTheme="minorHAnsi" w:hAnsiTheme="minorHAnsi" w:cstheme="minorHAnsi"/>
                <w:bCs/>
                <w:sz w:val="24"/>
                <w:szCs w:val="24"/>
                <w:lang w:val="en-US"/>
              </w:rPr>
              <w:t xml:space="preserve"> right now. </w:t>
            </w:r>
            <w:r w:rsidR="0080184B">
              <w:rPr>
                <w:rFonts w:asciiTheme="minorHAnsi" w:hAnsiTheme="minorHAnsi" w:cstheme="minorHAnsi"/>
                <w:bCs/>
                <w:sz w:val="24"/>
                <w:szCs w:val="24"/>
                <w:lang w:val="en-US"/>
              </w:rPr>
              <w:t xml:space="preserve">Licensees </w:t>
            </w:r>
            <w:r w:rsidR="00316C3A">
              <w:rPr>
                <w:rFonts w:asciiTheme="minorHAnsi" w:hAnsiTheme="minorHAnsi" w:cstheme="minorHAnsi"/>
                <w:bCs/>
                <w:sz w:val="24"/>
                <w:szCs w:val="24"/>
                <w:lang w:val="en-US"/>
              </w:rPr>
              <w:t xml:space="preserve">would like </w:t>
            </w:r>
            <w:r w:rsidR="0080184B">
              <w:rPr>
                <w:rFonts w:asciiTheme="minorHAnsi" w:hAnsiTheme="minorHAnsi" w:cstheme="minorHAnsi"/>
                <w:bCs/>
                <w:sz w:val="24"/>
                <w:szCs w:val="24"/>
                <w:lang w:val="en-US"/>
              </w:rPr>
              <w:t xml:space="preserve">request key information </w:t>
            </w:r>
            <w:r w:rsidR="00316C3A">
              <w:rPr>
                <w:rFonts w:asciiTheme="minorHAnsi" w:hAnsiTheme="minorHAnsi" w:cstheme="minorHAnsi"/>
                <w:bCs/>
                <w:sz w:val="24"/>
                <w:szCs w:val="24"/>
                <w:lang w:val="en-US"/>
              </w:rPr>
              <w:t xml:space="preserve">to be included in an xml. </w:t>
            </w:r>
            <w:r w:rsidR="0080184B">
              <w:rPr>
                <w:rFonts w:asciiTheme="minorHAnsi" w:hAnsiTheme="minorHAnsi" w:cstheme="minorHAnsi"/>
                <w:bCs/>
                <w:sz w:val="24"/>
                <w:szCs w:val="24"/>
                <w:lang w:val="en-US"/>
              </w:rPr>
              <w:t>This would n</w:t>
            </w:r>
            <w:r w:rsidR="00316C3A">
              <w:rPr>
                <w:rFonts w:asciiTheme="minorHAnsi" w:hAnsiTheme="minorHAnsi" w:cstheme="minorHAnsi"/>
                <w:bCs/>
                <w:sz w:val="24"/>
                <w:szCs w:val="24"/>
                <w:lang w:val="en-US"/>
              </w:rPr>
              <w:t xml:space="preserve">eed a business case and could be useful for drought. Would this be of value? </w:t>
            </w:r>
            <w:r w:rsidR="0080184B">
              <w:rPr>
                <w:rFonts w:asciiTheme="minorHAnsi" w:hAnsiTheme="minorHAnsi" w:cstheme="minorHAnsi"/>
                <w:bCs/>
                <w:sz w:val="24"/>
                <w:szCs w:val="24"/>
                <w:lang w:val="en-US"/>
              </w:rPr>
              <w:t>A full r</w:t>
            </w:r>
            <w:r w:rsidR="00316C3A">
              <w:rPr>
                <w:rFonts w:asciiTheme="minorHAnsi" w:hAnsiTheme="minorHAnsi" w:cstheme="minorHAnsi"/>
                <w:bCs/>
                <w:sz w:val="24"/>
                <w:szCs w:val="24"/>
                <w:lang w:val="en-US"/>
              </w:rPr>
              <w:t>equest to report planting units and request key</w:t>
            </w:r>
            <w:r w:rsidR="0080184B">
              <w:rPr>
                <w:rFonts w:asciiTheme="minorHAnsi" w:hAnsiTheme="minorHAnsi" w:cstheme="minorHAnsi"/>
                <w:bCs/>
                <w:sz w:val="24"/>
                <w:szCs w:val="24"/>
                <w:lang w:val="en-US"/>
              </w:rPr>
              <w:t xml:space="preserve"> data</w:t>
            </w:r>
            <w:r w:rsidR="00316C3A">
              <w:rPr>
                <w:rFonts w:asciiTheme="minorHAnsi" w:hAnsiTheme="minorHAnsi" w:cstheme="minorHAnsi"/>
                <w:bCs/>
                <w:sz w:val="24"/>
                <w:szCs w:val="24"/>
                <w:lang w:val="en-US"/>
              </w:rPr>
              <w:t xml:space="preserve"> and spatial should be part of it. </w:t>
            </w:r>
          </w:p>
          <w:p w14:paraId="07D9C72E" w14:textId="77777777" w:rsidR="00107652" w:rsidRDefault="00316C3A" w:rsidP="00107652">
            <w:pPr>
              <w:pStyle w:val="ListParagraph"/>
              <w:keepNext/>
              <w:numPr>
                <w:ilvl w:val="0"/>
                <w:numId w:val="23"/>
              </w:numPr>
              <w:tabs>
                <w:tab w:val="left" w:pos="5708"/>
              </w:tabs>
              <w:spacing w:before="120" w:after="120"/>
              <w:rPr>
                <w:rFonts w:asciiTheme="minorHAnsi" w:hAnsiTheme="minorHAnsi" w:cstheme="minorHAnsi"/>
                <w:bCs/>
                <w:sz w:val="24"/>
                <w:szCs w:val="24"/>
                <w:lang w:val="en-US"/>
              </w:rPr>
            </w:pPr>
            <w:r w:rsidRPr="00107652">
              <w:rPr>
                <w:rFonts w:asciiTheme="minorHAnsi" w:hAnsiTheme="minorHAnsi" w:cstheme="minorHAnsi"/>
                <w:bCs/>
                <w:sz w:val="24"/>
                <w:szCs w:val="24"/>
                <w:lang w:val="en-US"/>
              </w:rPr>
              <w:t xml:space="preserve">ACTION invite Nigel </w:t>
            </w:r>
            <w:r w:rsidR="0080184B" w:rsidRPr="00107652">
              <w:rPr>
                <w:rFonts w:asciiTheme="minorHAnsi" w:hAnsiTheme="minorHAnsi" w:cstheme="minorHAnsi"/>
                <w:bCs/>
                <w:sz w:val="24"/>
                <w:szCs w:val="24"/>
                <w:lang w:val="en-US"/>
              </w:rPr>
              <w:t>to group to discuss r</w:t>
            </w:r>
            <w:r w:rsidRPr="00107652">
              <w:rPr>
                <w:rFonts w:asciiTheme="minorHAnsi" w:hAnsiTheme="minorHAnsi" w:cstheme="minorHAnsi"/>
                <w:bCs/>
                <w:sz w:val="24"/>
                <w:szCs w:val="24"/>
                <w:lang w:val="en-US"/>
              </w:rPr>
              <w:t>eporting on S108</w:t>
            </w:r>
          </w:p>
          <w:p w14:paraId="1801A624" w14:textId="429922D3" w:rsidR="00316C3A" w:rsidRPr="00107652" w:rsidRDefault="00316C3A" w:rsidP="00107652">
            <w:pPr>
              <w:pStyle w:val="ListParagraph"/>
              <w:keepNext/>
              <w:numPr>
                <w:ilvl w:val="0"/>
                <w:numId w:val="23"/>
              </w:numPr>
              <w:tabs>
                <w:tab w:val="left" w:pos="5708"/>
              </w:tabs>
              <w:spacing w:before="120" w:after="120"/>
              <w:rPr>
                <w:rFonts w:asciiTheme="minorHAnsi" w:hAnsiTheme="minorHAnsi" w:cstheme="minorHAnsi"/>
                <w:bCs/>
                <w:sz w:val="24"/>
                <w:szCs w:val="24"/>
                <w:lang w:val="en-US"/>
              </w:rPr>
            </w:pPr>
            <w:r w:rsidRPr="00107652">
              <w:rPr>
                <w:rFonts w:asciiTheme="minorHAnsi" w:hAnsiTheme="minorHAnsi" w:cstheme="minorHAnsi"/>
                <w:bCs/>
                <w:sz w:val="24"/>
                <w:szCs w:val="24"/>
                <w:lang w:val="en-US"/>
              </w:rPr>
              <w:t xml:space="preserve">Request for RESULTS to work with </w:t>
            </w:r>
            <w:r w:rsidR="00605E03" w:rsidRPr="00107652">
              <w:rPr>
                <w:rFonts w:asciiTheme="minorHAnsi" w:hAnsiTheme="minorHAnsi" w:cstheme="minorHAnsi"/>
                <w:bCs/>
                <w:sz w:val="24"/>
                <w:szCs w:val="24"/>
                <w:lang w:val="en-US"/>
              </w:rPr>
              <w:t xml:space="preserve">present browsers, </w:t>
            </w:r>
            <w:r w:rsidR="0080184B" w:rsidRPr="00107652">
              <w:rPr>
                <w:rFonts w:asciiTheme="minorHAnsi" w:hAnsiTheme="minorHAnsi" w:cstheme="minorHAnsi"/>
                <w:bCs/>
                <w:sz w:val="24"/>
                <w:szCs w:val="24"/>
                <w:lang w:val="en-US"/>
              </w:rPr>
              <w:t xml:space="preserve">some are unable to </w:t>
            </w:r>
            <w:r w:rsidR="00605E03" w:rsidRPr="00107652">
              <w:rPr>
                <w:rFonts w:asciiTheme="minorHAnsi" w:hAnsiTheme="minorHAnsi" w:cstheme="minorHAnsi"/>
                <w:bCs/>
                <w:sz w:val="24"/>
                <w:szCs w:val="24"/>
                <w:lang w:val="en-US"/>
              </w:rPr>
              <w:t>use Microsoft Edge</w:t>
            </w:r>
            <w:r w:rsidR="000C7C08" w:rsidRPr="00107652">
              <w:rPr>
                <w:rFonts w:asciiTheme="minorHAnsi" w:hAnsiTheme="minorHAnsi" w:cstheme="minorHAnsi"/>
                <w:bCs/>
                <w:sz w:val="24"/>
                <w:szCs w:val="24"/>
                <w:lang w:val="en-US"/>
              </w:rPr>
              <w:t xml:space="preserve">. </w:t>
            </w:r>
            <w:r w:rsidR="000C7C08" w:rsidRPr="00107652">
              <w:rPr>
                <w:rFonts w:asciiTheme="minorHAnsi" w:hAnsiTheme="minorHAnsi" w:cstheme="minorHAnsi"/>
                <w:bCs/>
                <w:sz w:val="24"/>
                <w:szCs w:val="24"/>
                <w:highlight w:val="yellow"/>
                <w:lang w:val="en-US"/>
              </w:rPr>
              <w:t>Craig will find out timeline for systems overhaul.</w:t>
            </w:r>
          </w:p>
          <w:p w14:paraId="6C6DCAC7" w14:textId="538C9A07" w:rsidR="00605E03" w:rsidRPr="0080184B" w:rsidRDefault="00605E03" w:rsidP="0080184B">
            <w:pPr>
              <w:pStyle w:val="ListParagraph"/>
              <w:keepNext/>
              <w:numPr>
                <w:ilvl w:val="0"/>
                <w:numId w:val="2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Fire weather data from individual stations is unavailable, the one requiring </w:t>
            </w:r>
            <w:proofErr w:type="spellStart"/>
            <w:r>
              <w:rPr>
                <w:rFonts w:asciiTheme="minorHAnsi" w:hAnsiTheme="minorHAnsi" w:cstheme="minorHAnsi"/>
                <w:bCs/>
                <w:sz w:val="24"/>
                <w:szCs w:val="24"/>
                <w:lang w:val="en-US"/>
              </w:rPr>
              <w:t>BCeID</w:t>
            </w:r>
            <w:proofErr w:type="spellEnd"/>
            <w:r>
              <w:rPr>
                <w:rFonts w:asciiTheme="minorHAnsi" w:hAnsiTheme="minorHAnsi" w:cstheme="minorHAnsi"/>
                <w:bCs/>
                <w:sz w:val="24"/>
                <w:szCs w:val="24"/>
                <w:lang w:val="en-US"/>
              </w:rPr>
              <w:t xml:space="preserve">. </w:t>
            </w:r>
            <w:r w:rsidR="000C7C08">
              <w:rPr>
                <w:rFonts w:asciiTheme="minorHAnsi" w:hAnsiTheme="minorHAnsi" w:cstheme="minorHAnsi"/>
                <w:bCs/>
                <w:sz w:val="24"/>
                <w:szCs w:val="24"/>
                <w:lang w:val="en-US"/>
              </w:rPr>
              <w:t>Is there</w:t>
            </w:r>
            <w:r>
              <w:rPr>
                <w:rFonts w:asciiTheme="minorHAnsi" w:hAnsiTheme="minorHAnsi" w:cstheme="minorHAnsi"/>
                <w:bCs/>
                <w:sz w:val="24"/>
                <w:szCs w:val="24"/>
                <w:lang w:val="en-US"/>
              </w:rPr>
              <w:t xml:space="preserve"> a new site? </w:t>
            </w:r>
            <w:r w:rsidR="000C7C08" w:rsidRPr="0080184B">
              <w:rPr>
                <w:rFonts w:asciiTheme="minorHAnsi" w:hAnsiTheme="minorHAnsi" w:cstheme="minorHAnsi"/>
                <w:bCs/>
                <w:sz w:val="24"/>
                <w:szCs w:val="24"/>
                <w:lang w:val="en-US"/>
              </w:rPr>
              <w:t xml:space="preserve">Dana Hicks </w:t>
            </w:r>
            <w:r w:rsidR="0080184B">
              <w:rPr>
                <w:rFonts w:asciiTheme="minorHAnsi" w:hAnsiTheme="minorHAnsi" w:cstheme="minorHAnsi"/>
                <w:bCs/>
                <w:sz w:val="24"/>
                <w:szCs w:val="24"/>
                <w:lang w:val="en-US"/>
              </w:rPr>
              <w:t xml:space="preserve">has </w:t>
            </w:r>
            <w:r w:rsidR="000C7C08" w:rsidRPr="0080184B">
              <w:rPr>
                <w:rFonts w:asciiTheme="minorHAnsi" w:hAnsiTheme="minorHAnsi" w:cstheme="minorHAnsi"/>
                <w:bCs/>
                <w:sz w:val="24"/>
                <w:szCs w:val="24"/>
                <w:lang w:val="en-US"/>
              </w:rPr>
              <w:t>said they grandfathered the website and moved to</w:t>
            </w:r>
            <w:r w:rsidR="0080184B">
              <w:rPr>
                <w:rFonts w:asciiTheme="minorHAnsi" w:hAnsiTheme="minorHAnsi" w:cstheme="minorHAnsi"/>
                <w:bCs/>
                <w:sz w:val="24"/>
                <w:szCs w:val="24"/>
                <w:lang w:val="en-US"/>
              </w:rPr>
              <w:t xml:space="preserve"> a</w:t>
            </w:r>
            <w:r w:rsidR="000C7C08" w:rsidRPr="0080184B">
              <w:rPr>
                <w:rFonts w:asciiTheme="minorHAnsi" w:hAnsiTheme="minorHAnsi" w:cstheme="minorHAnsi"/>
                <w:bCs/>
                <w:sz w:val="24"/>
                <w:szCs w:val="24"/>
                <w:lang w:val="en-US"/>
              </w:rPr>
              <w:t xml:space="preserve"> new format scheduled for April 14</w:t>
            </w:r>
            <w:r w:rsidR="000C7C08" w:rsidRPr="0080184B">
              <w:rPr>
                <w:rFonts w:asciiTheme="minorHAnsi" w:hAnsiTheme="minorHAnsi" w:cstheme="minorHAnsi"/>
                <w:bCs/>
                <w:sz w:val="24"/>
                <w:szCs w:val="24"/>
                <w:vertAlign w:val="superscript"/>
                <w:lang w:val="en-US"/>
              </w:rPr>
              <w:t xml:space="preserve">th </w:t>
            </w:r>
            <w:r w:rsidR="000C7C08" w:rsidRPr="0080184B">
              <w:rPr>
                <w:rFonts w:asciiTheme="minorHAnsi" w:hAnsiTheme="minorHAnsi" w:cstheme="minorHAnsi"/>
                <w:bCs/>
                <w:sz w:val="24"/>
                <w:szCs w:val="24"/>
                <w:lang w:val="en-US"/>
              </w:rPr>
              <w:t>to go live. Project Manager is Dave Ash.</w:t>
            </w:r>
          </w:p>
          <w:p w14:paraId="3935D4A5" w14:textId="6169ACE3" w:rsidR="00605E03" w:rsidRPr="000C7C08" w:rsidRDefault="000C7C08" w:rsidP="00E92C85">
            <w:pPr>
              <w:pStyle w:val="ListParagraph"/>
              <w:keepNext/>
              <w:numPr>
                <w:ilvl w:val="0"/>
                <w:numId w:val="23"/>
              </w:numPr>
              <w:tabs>
                <w:tab w:val="left" w:pos="5708"/>
              </w:tabs>
              <w:spacing w:before="120" w:after="120"/>
              <w:rPr>
                <w:rFonts w:asciiTheme="minorHAnsi" w:hAnsiTheme="minorHAnsi" w:cstheme="minorHAnsi"/>
                <w:bCs/>
                <w:sz w:val="24"/>
                <w:szCs w:val="24"/>
                <w:highlight w:val="yellow"/>
                <w:lang w:val="en-US"/>
              </w:rPr>
            </w:pPr>
            <w:r w:rsidRPr="000C7C08">
              <w:rPr>
                <w:rFonts w:asciiTheme="minorHAnsi" w:hAnsiTheme="minorHAnsi" w:cstheme="minorHAnsi"/>
                <w:bCs/>
                <w:sz w:val="24"/>
                <w:szCs w:val="24"/>
                <w:highlight w:val="yellow"/>
                <w:lang w:val="en-US"/>
              </w:rPr>
              <w:t xml:space="preserve">Craig to follow up with Dave Ash for update at next meeting. </w:t>
            </w:r>
          </w:p>
          <w:p w14:paraId="66889223" w14:textId="507F09F1" w:rsidR="004B57FB" w:rsidRDefault="001125CA" w:rsidP="00E92C85">
            <w:pPr>
              <w:pStyle w:val="ListParagraph"/>
              <w:keepNext/>
              <w:numPr>
                <w:ilvl w:val="0"/>
                <w:numId w:val="2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Brainstorming</w:t>
            </w:r>
            <w:r w:rsidR="00506574">
              <w:rPr>
                <w:rFonts w:asciiTheme="minorHAnsi" w:hAnsiTheme="minorHAnsi" w:cstheme="minorHAnsi"/>
                <w:bCs/>
                <w:sz w:val="24"/>
                <w:szCs w:val="24"/>
                <w:lang w:val="en-US"/>
              </w:rPr>
              <w:t xml:space="preserve"> future agenda topics</w:t>
            </w:r>
            <w:r w:rsidR="0080184B">
              <w:rPr>
                <w:rFonts w:asciiTheme="minorHAnsi" w:hAnsiTheme="minorHAnsi" w:cstheme="minorHAnsi"/>
                <w:bCs/>
                <w:sz w:val="24"/>
                <w:szCs w:val="24"/>
                <w:lang w:val="en-US"/>
              </w:rPr>
              <w:t>:</w:t>
            </w:r>
          </w:p>
          <w:p w14:paraId="0AB374E7" w14:textId="5FF6FEFB" w:rsidR="000C7C08" w:rsidRDefault="00AA2564" w:rsidP="00165B6E">
            <w:pPr>
              <w:pStyle w:val="ListParagraph"/>
              <w:keepNext/>
              <w:numPr>
                <w:ilvl w:val="1"/>
                <w:numId w:val="2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barriers to innovative </w:t>
            </w:r>
            <w:r w:rsidR="002538CF">
              <w:rPr>
                <w:rFonts w:asciiTheme="minorHAnsi" w:hAnsiTheme="minorHAnsi" w:cstheme="minorHAnsi"/>
                <w:bCs/>
                <w:sz w:val="24"/>
                <w:szCs w:val="24"/>
                <w:lang w:val="en-US"/>
              </w:rPr>
              <w:t xml:space="preserve">silviculture regimes, money required up front </w:t>
            </w:r>
            <w:r w:rsidR="00165B6E">
              <w:rPr>
                <w:rFonts w:asciiTheme="minorHAnsi" w:hAnsiTheme="minorHAnsi" w:cstheme="minorHAnsi"/>
                <w:bCs/>
                <w:sz w:val="24"/>
                <w:szCs w:val="24"/>
                <w:lang w:val="en-US"/>
              </w:rPr>
              <w:t xml:space="preserve">but </w:t>
            </w:r>
            <w:r w:rsidR="002538CF">
              <w:rPr>
                <w:rFonts w:asciiTheme="minorHAnsi" w:hAnsiTheme="minorHAnsi" w:cstheme="minorHAnsi"/>
                <w:bCs/>
                <w:sz w:val="24"/>
                <w:szCs w:val="24"/>
                <w:lang w:val="en-US"/>
              </w:rPr>
              <w:t xml:space="preserve">funding </w:t>
            </w:r>
            <w:r w:rsidR="00165B6E">
              <w:rPr>
                <w:rFonts w:asciiTheme="minorHAnsi" w:hAnsiTheme="minorHAnsi" w:cstheme="minorHAnsi"/>
                <w:bCs/>
                <w:sz w:val="24"/>
                <w:szCs w:val="24"/>
                <w:lang w:val="en-US"/>
              </w:rPr>
              <w:t xml:space="preserve">is </w:t>
            </w:r>
            <w:r w:rsidR="002538CF">
              <w:rPr>
                <w:rFonts w:asciiTheme="minorHAnsi" w:hAnsiTheme="minorHAnsi" w:cstheme="minorHAnsi"/>
                <w:bCs/>
                <w:sz w:val="24"/>
                <w:szCs w:val="24"/>
                <w:lang w:val="en-US"/>
              </w:rPr>
              <w:t>unavailable. Enhanced density can be appraised, but extra site prep treatments and others aren’t captured in log cost survey or appraisal.</w:t>
            </w:r>
          </w:p>
          <w:p w14:paraId="338DE6A8" w14:textId="77777777" w:rsidR="00165B6E" w:rsidRDefault="002538CF" w:rsidP="00165B6E">
            <w:pPr>
              <w:pStyle w:val="ListParagraph"/>
              <w:keepNext/>
              <w:numPr>
                <w:ilvl w:val="1"/>
                <w:numId w:val="2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Silviculture should be an investment not an expense, appraisal is backward looking so how do you propose change?</w:t>
            </w:r>
          </w:p>
          <w:p w14:paraId="721497F6" w14:textId="77777777" w:rsidR="00165B6E" w:rsidRDefault="002538CF" w:rsidP="00165B6E">
            <w:pPr>
              <w:pStyle w:val="ListParagraph"/>
              <w:keepNext/>
              <w:numPr>
                <w:ilvl w:val="1"/>
                <w:numId w:val="2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 Should silviculture be included in the appraisal system?</w:t>
            </w:r>
          </w:p>
          <w:p w14:paraId="62C77059" w14:textId="77777777" w:rsidR="00165B6E" w:rsidRDefault="002538CF" w:rsidP="00165B6E">
            <w:pPr>
              <w:pStyle w:val="ListParagraph"/>
              <w:keepNext/>
              <w:numPr>
                <w:ilvl w:val="1"/>
                <w:numId w:val="2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 </w:t>
            </w:r>
            <w:r w:rsidR="00160CF0">
              <w:rPr>
                <w:rFonts w:asciiTheme="minorHAnsi" w:hAnsiTheme="minorHAnsi" w:cstheme="minorHAnsi"/>
                <w:bCs/>
                <w:sz w:val="24"/>
                <w:szCs w:val="24"/>
                <w:lang w:val="en-US"/>
              </w:rPr>
              <w:t>How do we d</w:t>
            </w:r>
            <w:r w:rsidR="00165B6E">
              <w:rPr>
                <w:rFonts w:asciiTheme="minorHAnsi" w:hAnsiTheme="minorHAnsi" w:cstheme="minorHAnsi"/>
                <w:bCs/>
                <w:sz w:val="24"/>
                <w:szCs w:val="24"/>
                <w:lang w:val="en-US"/>
              </w:rPr>
              <w:t>evelop</w:t>
            </w:r>
            <w:r w:rsidR="00160CF0">
              <w:rPr>
                <w:rFonts w:asciiTheme="minorHAnsi" w:hAnsiTheme="minorHAnsi" w:cstheme="minorHAnsi"/>
                <w:bCs/>
                <w:sz w:val="24"/>
                <w:szCs w:val="24"/>
                <w:lang w:val="en-US"/>
              </w:rPr>
              <w:t xml:space="preserve"> forest landscape planning and still have obligations at SU level? </w:t>
            </w:r>
          </w:p>
          <w:p w14:paraId="79B89291" w14:textId="6F2B14BC" w:rsidR="00160CF0" w:rsidRPr="00165B6E" w:rsidRDefault="00160CF0" w:rsidP="00165B6E">
            <w:pPr>
              <w:pStyle w:val="ListParagraph"/>
              <w:keepNext/>
              <w:numPr>
                <w:ilvl w:val="1"/>
                <w:numId w:val="23"/>
              </w:numPr>
              <w:tabs>
                <w:tab w:val="left" w:pos="5708"/>
              </w:tabs>
              <w:spacing w:before="120" w:after="120"/>
              <w:rPr>
                <w:rFonts w:asciiTheme="minorHAnsi" w:hAnsiTheme="minorHAnsi" w:cstheme="minorHAnsi"/>
                <w:bCs/>
                <w:sz w:val="24"/>
                <w:szCs w:val="24"/>
                <w:lang w:val="en-US"/>
              </w:rPr>
            </w:pPr>
            <w:r w:rsidRPr="00165B6E">
              <w:rPr>
                <w:rFonts w:asciiTheme="minorHAnsi" w:hAnsiTheme="minorHAnsi" w:cstheme="minorHAnsi"/>
                <w:bCs/>
                <w:sz w:val="24"/>
                <w:szCs w:val="24"/>
                <w:lang w:val="en-US"/>
              </w:rPr>
              <w:t>Bulkley valley West Fraser landscape level approach?</w:t>
            </w:r>
          </w:p>
          <w:p w14:paraId="07815BA9" w14:textId="77777777" w:rsidR="00160CF0" w:rsidRDefault="001125CA" w:rsidP="00E267C8">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Potential 2022 field trip</w:t>
            </w:r>
            <w:r w:rsidR="00160CF0">
              <w:rPr>
                <w:rFonts w:asciiTheme="minorHAnsi" w:hAnsiTheme="minorHAnsi" w:cstheme="minorHAnsi"/>
                <w:bCs/>
                <w:sz w:val="24"/>
                <w:szCs w:val="24"/>
                <w:lang w:val="en-US"/>
              </w:rPr>
              <w:t xml:space="preserve">? </w:t>
            </w:r>
          </w:p>
          <w:p w14:paraId="64269A43" w14:textId="01469C6A" w:rsidR="001125CA" w:rsidRDefault="00160CF0" w:rsidP="00165B6E">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Licensees need to be connected to the FG working group to help optimize and find efficiencies, field trip</w:t>
            </w:r>
            <w:r w:rsidR="00165B6E">
              <w:rPr>
                <w:rFonts w:asciiTheme="minorHAnsi" w:hAnsiTheme="minorHAnsi" w:cstheme="minorHAnsi"/>
                <w:bCs/>
                <w:sz w:val="24"/>
                <w:szCs w:val="24"/>
                <w:lang w:val="en-US"/>
              </w:rPr>
              <w:t xml:space="preserve"> requested</w:t>
            </w:r>
            <w:r>
              <w:rPr>
                <w:rFonts w:asciiTheme="minorHAnsi" w:hAnsiTheme="minorHAnsi" w:cstheme="minorHAnsi"/>
                <w:bCs/>
                <w:sz w:val="24"/>
                <w:szCs w:val="24"/>
                <w:lang w:val="en-US"/>
              </w:rPr>
              <w:t xml:space="preserve"> or in person meeting to facilitate some in depth discussion</w:t>
            </w:r>
          </w:p>
          <w:p w14:paraId="686A1FDF" w14:textId="2F5F6A77" w:rsidR="00160CF0" w:rsidRPr="00E267C8" w:rsidRDefault="00160CF0" w:rsidP="00165B6E">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Could occur in fall, Sept/Oct</w:t>
            </w:r>
            <w:r w:rsidR="00206787">
              <w:rPr>
                <w:rFonts w:asciiTheme="minorHAnsi" w:hAnsiTheme="minorHAnsi" w:cstheme="minorHAnsi"/>
                <w:bCs/>
                <w:sz w:val="24"/>
                <w:szCs w:val="24"/>
                <w:lang w:val="en-US"/>
              </w:rPr>
              <w:t>, think about ideas for next meeting, find date and location</w:t>
            </w:r>
          </w:p>
        </w:tc>
      </w:tr>
      <w:tr w:rsidR="005711B5" w:rsidRPr="00812E27" w14:paraId="002457AA"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2E2334" w14:textId="43C2A4CF" w:rsidR="005711B5" w:rsidRDefault="005711B5"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2:25</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0976EE" w14:textId="4AF63582" w:rsidR="005711B5" w:rsidRDefault="00E4190A" w:rsidP="00634340">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 xml:space="preserve"> Set next meeting date </w:t>
            </w:r>
            <w:r w:rsidR="00165B6E">
              <w:rPr>
                <w:rFonts w:asciiTheme="minorHAnsi" w:hAnsiTheme="minorHAnsi" w:cstheme="minorHAnsi"/>
                <w:b/>
                <w:sz w:val="24"/>
                <w:szCs w:val="24"/>
                <w:lang w:val="en-US"/>
              </w:rPr>
              <w:t>as</w:t>
            </w:r>
            <w:r>
              <w:rPr>
                <w:rFonts w:asciiTheme="minorHAnsi" w:hAnsiTheme="minorHAnsi" w:cstheme="minorHAnsi"/>
                <w:b/>
                <w:sz w:val="24"/>
                <w:szCs w:val="24"/>
                <w:lang w:val="en-US"/>
              </w:rPr>
              <w:t xml:space="preserve">   </w:t>
            </w:r>
            <w:r w:rsidR="00206787">
              <w:rPr>
                <w:rFonts w:asciiTheme="minorHAnsi" w:hAnsiTheme="minorHAnsi" w:cstheme="minorHAnsi"/>
                <w:b/>
                <w:sz w:val="24"/>
                <w:szCs w:val="24"/>
                <w:lang w:val="en-US"/>
              </w:rPr>
              <w:t>June 13</w:t>
            </w:r>
            <w:r w:rsidR="00206787" w:rsidRPr="00206787">
              <w:rPr>
                <w:rFonts w:asciiTheme="minorHAnsi" w:hAnsiTheme="minorHAnsi" w:cstheme="minorHAnsi"/>
                <w:b/>
                <w:sz w:val="24"/>
                <w:szCs w:val="24"/>
                <w:vertAlign w:val="superscript"/>
                <w:lang w:val="en-US"/>
              </w:rPr>
              <w:t>th</w:t>
            </w:r>
            <w:r w:rsidR="00206787">
              <w:rPr>
                <w:rFonts w:asciiTheme="minorHAnsi" w:hAnsiTheme="minorHAnsi" w:cstheme="minorHAnsi"/>
                <w:b/>
                <w:sz w:val="24"/>
                <w:szCs w:val="24"/>
                <w:lang w:val="en-US"/>
              </w:rPr>
              <w:t xml:space="preserve"> 1:00pm</w:t>
            </w:r>
            <w:r>
              <w:rPr>
                <w:rFonts w:asciiTheme="minorHAnsi" w:hAnsiTheme="minorHAnsi" w:cstheme="minorHAnsi"/>
                <w:b/>
                <w:sz w:val="24"/>
                <w:szCs w:val="24"/>
                <w:lang w:val="en-US"/>
              </w:rPr>
              <w:t xml:space="preserve">                         </w:t>
            </w:r>
            <w:r w:rsidR="005918FC">
              <w:rPr>
                <w:rFonts w:asciiTheme="minorHAnsi" w:hAnsiTheme="minorHAnsi" w:cstheme="minorHAnsi"/>
                <w:b/>
                <w:sz w:val="24"/>
                <w:szCs w:val="24"/>
                <w:lang w:val="en-US"/>
              </w:rPr>
              <w:t xml:space="preserve">                                           </w:t>
            </w:r>
            <w:r w:rsidRPr="00E4190A">
              <w:rPr>
                <w:rFonts w:asciiTheme="minorHAnsi" w:hAnsiTheme="minorHAnsi" w:cstheme="minorHAnsi"/>
                <w:bCs/>
                <w:sz w:val="24"/>
                <w:szCs w:val="24"/>
                <w:lang w:val="en-US"/>
              </w:rPr>
              <w:t>All</w:t>
            </w:r>
          </w:p>
        </w:tc>
      </w:tr>
      <w:tr w:rsidR="003C4400" w:rsidRPr="00812E27" w14:paraId="10AD7CEB"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F1CFF1" w14:textId="20ECDFA1" w:rsidR="003C4400" w:rsidRDefault="003C4400"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2:30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347FC" w14:textId="6EFF2EC8" w:rsidR="003C4400" w:rsidRPr="003C4400" w:rsidRDefault="003C4400" w:rsidP="00634340">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Ad</w:t>
            </w:r>
            <w:r w:rsidR="00165B6E">
              <w:rPr>
                <w:rFonts w:asciiTheme="minorHAnsi" w:hAnsiTheme="minorHAnsi" w:cstheme="minorHAnsi"/>
                <w:b/>
                <w:sz w:val="24"/>
                <w:szCs w:val="24"/>
                <w:lang w:val="en-US"/>
              </w:rPr>
              <w:t>j</w:t>
            </w:r>
            <w:r>
              <w:rPr>
                <w:rFonts w:asciiTheme="minorHAnsi" w:hAnsiTheme="minorHAnsi" w:cstheme="minorHAnsi"/>
                <w:b/>
                <w:sz w:val="24"/>
                <w:szCs w:val="24"/>
                <w:lang w:val="en-US"/>
              </w:rPr>
              <w:t>ourn</w:t>
            </w:r>
          </w:p>
        </w:tc>
      </w:tr>
    </w:tbl>
    <w:p w14:paraId="2C8EB547" w14:textId="77777777" w:rsidR="00447946" w:rsidRDefault="00447946" w:rsidP="006E3859">
      <w:pPr>
        <w:spacing w:before="120" w:after="120"/>
      </w:pPr>
    </w:p>
    <w:sectPr w:rsidR="00447946" w:rsidSect="002924F5">
      <w:headerReference w:type="default" r:id="rId8"/>
      <w:pgSz w:w="12240" w:h="15840"/>
      <w:pgMar w:top="1152" w:right="720" w:bottom="1152"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8ABDD" w14:textId="77777777" w:rsidR="00A36309" w:rsidRDefault="00A36309" w:rsidP="00DF67AB">
      <w:r>
        <w:separator/>
      </w:r>
    </w:p>
  </w:endnote>
  <w:endnote w:type="continuationSeparator" w:id="0">
    <w:p w14:paraId="2314D82B" w14:textId="77777777" w:rsidR="00A36309" w:rsidRDefault="00A36309" w:rsidP="00DF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C5389" w14:textId="77777777" w:rsidR="00A36309" w:rsidRDefault="00A36309" w:rsidP="00DF67AB">
      <w:r>
        <w:separator/>
      </w:r>
    </w:p>
  </w:footnote>
  <w:footnote w:type="continuationSeparator" w:id="0">
    <w:p w14:paraId="150015A2" w14:textId="77777777" w:rsidR="00A36309" w:rsidRDefault="00A36309" w:rsidP="00DF6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119F5" w14:textId="49A66419" w:rsidR="00DF67AB" w:rsidRDefault="00DF6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48D3"/>
    <w:multiLevelType w:val="hybridMultilevel"/>
    <w:tmpl w:val="AB24272A"/>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4B5235"/>
    <w:multiLevelType w:val="hybridMultilevel"/>
    <w:tmpl w:val="E6087314"/>
    <w:lvl w:ilvl="0" w:tplc="1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6957F52"/>
    <w:multiLevelType w:val="hybridMultilevel"/>
    <w:tmpl w:val="90465F6A"/>
    <w:lvl w:ilvl="0" w:tplc="10090001">
      <w:start w:val="1"/>
      <w:numFmt w:val="bullet"/>
      <w:lvlText w:val=""/>
      <w:lvlJc w:val="left"/>
      <w:pPr>
        <w:ind w:left="360" w:hanging="360"/>
      </w:pPr>
      <w:rPr>
        <w:rFonts w:ascii="Symbol" w:hAnsi="Symbol" w:hint="default"/>
        <w:b w:val="0"/>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EA96871"/>
    <w:multiLevelType w:val="hybridMultilevel"/>
    <w:tmpl w:val="AD04239E"/>
    <w:lvl w:ilvl="0" w:tplc="04090003">
      <w:start w:val="1"/>
      <w:numFmt w:val="bullet"/>
      <w:lvlText w:val="o"/>
      <w:lvlJc w:val="left"/>
      <w:pPr>
        <w:ind w:left="1440" w:hanging="360"/>
      </w:pPr>
      <w:rPr>
        <w:rFonts w:ascii="Courier New" w:hAnsi="Courier New" w:cs="Courier New" w:hint="default"/>
        <w:b w:val="0"/>
        <w:bCs/>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EC11C25"/>
    <w:multiLevelType w:val="hybridMultilevel"/>
    <w:tmpl w:val="37F40A1C"/>
    <w:lvl w:ilvl="0" w:tplc="E5EC45F6">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057B47"/>
    <w:multiLevelType w:val="hybridMultilevel"/>
    <w:tmpl w:val="370666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26DE523A"/>
    <w:multiLevelType w:val="hybridMultilevel"/>
    <w:tmpl w:val="699CDE4C"/>
    <w:lvl w:ilvl="0" w:tplc="1009000F">
      <w:start w:val="1"/>
      <w:numFmt w:val="decimal"/>
      <w:lvlText w:val="%1."/>
      <w:lvlJc w:val="left"/>
      <w:pPr>
        <w:ind w:left="1080" w:hanging="360"/>
      </w:pPr>
    </w:lvl>
    <w:lvl w:ilvl="1" w:tplc="EE8E7290">
      <w:numFmt w:val="bullet"/>
      <w:lvlText w:val="-"/>
      <w:lvlJc w:val="left"/>
      <w:pPr>
        <w:ind w:left="1800" w:hanging="360"/>
      </w:pPr>
      <w:rPr>
        <w:rFonts w:ascii="Calibri" w:eastAsiaTheme="minorHAns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316C42"/>
    <w:multiLevelType w:val="hybridMultilevel"/>
    <w:tmpl w:val="94A60EE2"/>
    <w:lvl w:ilvl="0" w:tplc="F0A48A4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A63289"/>
    <w:multiLevelType w:val="hybridMultilevel"/>
    <w:tmpl w:val="394EBE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734D48"/>
    <w:multiLevelType w:val="hybridMultilevel"/>
    <w:tmpl w:val="4FF04286"/>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95573F"/>
    <w:multiLevelType w:val="hybridMultilevel"/>
    <w:tmpl w:val="B4CA1BC2"/>
    <w:lvl w:ilvl="0" w:tplc="1009000F">
      <w:start w:val="1"/>
      <w:numFmt w:val="decimal"/>
      <w:lvlText w:val="%1."/>
      <w:lvlJc w:val="left"/>
      <w:pPr>
        <w:ind w:left="717" w:hanging="360"/>
      </w:pPr>
    </w:lvl>
    <w:lvl w:ilvl="1" w:tplc="10090019">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11" w15:restartNumberingAfterBreak="0">
    <w:nsid w:val="2EF6550E"/>
    <w:multiLevelType w:val="hybridMultilevel"/>
    <w:tmpl w:val="A94C467E"/>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02822BC"/>
    <w:multiLevelType w:val="hybridMultilevel"/>
    <w:tmpl w:val="86888AC6"/>
    <w:lvl w:ilvl="0" w:tplc="10090001">
      <w:start w:val="1"/>
      <w:numFmt w:val="bullet"/>
      <w:lvlText w:val=""/>
      <w:lvlJc w:val="left"/>
      <w:pPr>
        <w:ind w:left="1692" w:hanging="360"/>
      </w:pPr>
      <w:rPr>
        <w:rFonts w:ascii="Symbol" w:hAnsi="Symbol" w:hint="default"/>
      </w:rPr>
    </w:lvl>
    <w:lvl w:ilvl="1" w:tplc="10090003" w:tentative="1">
      <w:start w:val="1"/>
      <w:numFmt w:val="bullet"/>
      <w:lvlText w:val="o"/>
      <w:lvlJc w:val="left"/>
      <w:pPr>
        <w:ind w:left="2412" w:hanging="360"/>
      </w:pPr>
      <w:rPr>
        <w:rFonts w:ascii="Courier New" w:hAnsi="Courier New" w:cs="Courier New" w:hint="default"/>
      </w:rPr>
    </w:lvl>
    <w:lvl w:ilvl="2" w:tplc="10090005" w:tentative="1">
      <w:start w:val="1"/>
      <w:numFmt w:val="bullet"/>
      <w:lvlText w:val=""/>
      <w:lvlJc w:val="left"/>
      <w:pPr>
        <w:ind w:left="3132" w:hanging="360"/>
      </w:pPr>
      <w:rPr>
        <w:rFonts w:ascii="Wingdings" w:hAnsi="Wingdings" w:hint="default"/>
      </w:rPr>
    </w:lvl>
    <w:lvl w:ilvl="3" w:tplc="10090001" w:tentative="1">
      <w:start w:val="1"/>
      <w:numFmt w:val="bullet"/>
      <w:lvlText w:val=""/>
      <w:lvlJc w:val="left"/>
      <w:pPr>
        <w:ind w:left="3852" w:hanging="360"/>
      </w:pPr>
      <w:rPr>
        <w:rFonts w:ascii="Symbol" w:hAnsi="Symbol" w:hint="default"/>
      </w:rPr>
    </w:lvl>
    <w:lvl w:ilvl="4" w:tplc="10090003" w:tentative="1">
      <w:start w:val="1"/>
      <w:numFmt w:val="bullet"/>
      <w:lvlText w:val="o"/>
      <w:lvlJc w:val="left"/>
      <w:pPr>
        <w:ind w:left="4572" w:hanging="360"/>
      </w:pPr>
      <w:rPr>
        <w:rFonts w:ascii="Courier New" w:hAnsi="Courier New" w:cs="Courier New" w:hint="default"/>
      </w:rPr>
    </w:lvl>
    <w:lvl w:ilvl="5" w:tplc="10090005" w:tentative="1">
      <w:start w:val="1"/>
      <w:numFmt w:val="bullet"/>
      <w:lvlText w:val=""/>
      <w:lvlJc w:val="left"/>
      <w:pPr>
        <w:ind w:left="5292" w:hanging="360"/>
      </w:pPr>
      <w:rPr>
        <w:rFonts w:ascii="Wingdings" w:hAnsi="Wingdings" w:hint="default"/>
      </w:rPr>
    </w:lvl>
    <w:lvl w:ilvl="6" w:tplc="10090001" w:tentative="1">
      <w:start w:val="1"/>
      <w:numFmt w:val="bullet"/>
      <w:lvlText w:val=""/>
      <w:lvlJc w:val="left"/>
      <w:pPr>
        <w:ind w:left="6012" w:hanging="360"/>
      </w:pPr>
      <w:rPr>
        <w:rFonts w:ascii="Symbol" w:hAnsi="Symbol" w:hint="default"/>
      </w:rPr>
    </w:lvl>
    <w:lvl w:ilvl="7" w:tplc="10090003" w:tentative="1">
      <w:start w:val="1"/>
      <w:numFmt w:val="bullet"/>
      <w:lvlText w:val="o"/>
      <w:lvlJc w:val="left"/>
      <w:pPr>
        <w:ind w:left="6732" w:hanging="360"/>
      </w:pPr>
      <w:rPr>
        <w:rFonts w:ascii="Courier New" w:hAnsi="Courier New" w:cs="Courier New" w:hint="default"/>
      </w:rPr>
    </w:lvl>
    <w:lvl w:ilvl="8" w:tplc="10090005" w:tentative="1">
      <w:start w:val="1"/>
      <w:numFmt w:val="bullet"/>
      <w:lvlText w:val=""/>
      <w:lvlJc w:val="left"/>
      <w:pPr>
        <w:ind w:left="7452" w:hanging="360"/>
      </w:pPr>
      <w:rPr>
        <w:rFonts w:ascii="Wingdings" w:hAnsi="Wingdings" w:hint="default"/>
      </w:rPr>
    </w:lvl>
  </w:abstractNum>
  <w:abstractNum w:abstractNumId="13" w15:restartNumberingAfterBreak="0">
    <w:nsid w:val="33E46C95"/>
    <w:multiLevelType w:val="hybridMultilevel"/>
    <w:tmpl w:val="9D82F0D0"/>
    <w:lvl w:ilvl="0" w:tplc="EE8E729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3F5487"/>
    <w:multiLevelType w:val="hybridMultilevel"/>
    <w:tmpl w:val="F70C3FD0"/>
    <w:lvl w:ilvl="0" w:tplc="1009001B">
      <w:start w:val="1"/>
      <w:numFmt w:val="lowerRoman"/>
      <w:lvlText w:val="%1."/>
      <w:lvlJc w:val="righ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47B65509"/>
    <w:multiLevelType w:val="hybridMultilevel"/>
    <w:tmpl w:val="854080F6"/>
    <w:lvl w:ilvl="0" w:tplc="10090001">
      <w:start w:val="1"/>
      <w:numFmt w:val="bullet"/>
      <w:lvlText w:val=""/>
      <w:lvlJc w:val="left"/>
      <w:pPr>
        <w:ind w:left="720" w:hanging="360"/>
      </w:pPr>
      <w:rPr>
        <w:rFonts w:ascii="Symbol" w:hAnsi="Symbol" w:hint="default"/>
        <w:b w:val="0"/>
        <w:bCs/>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C90CF1"/>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25841F1"/>
    <w:multiLevelType w:val="hybridMultilevel"/>
    <w:tmpl w:val="66E242E2"/>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9206B8"/>
    <w:multiLevelType w:val="hybridMultilevel"/>
    <w:tmpl w:val="F192F3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619B3779"/>
    <w:multiLevelType w:val="hybridMultilevel"/>
    <w:tmpl w:val="A2BC7908"/>
    <w:lvl w:ilvl="0" w:tplc="F0A48A46">
      <w:start w:val="1"/>
      <w:numFmt w:val="bullet"/>
      <w:pStyle w:val="lrg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3AB5DD8"/>
    <w:multiLevelType w:val="hybridMultilevel"/>
    <w:tmpl w:val="BE22B092"/>
    <w:lvl w:ilvl="0" w:tplc="EE8E7290">
      <w:numFmt w:val="bullet"/>
      <w:lvlText w:val="-"/>
      <w:lvlJc w:val="left"/>
      <w:pPr>
        <w:ind w:left="720" w:hanging="360"/>
      </w:pPr>
      <w:rPr>
        <w:rFonts w:ascii="Calibri" w:eastAsiaTheme="minorHAnsi" w:hAnsi="Calibri"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87404C"/>
    <w:multiLevelType w:val="hybridMultilevel"/>
    <w:tmpl w:val="65085E80"/>
    <w:lvl w:ilvl="0" w:tplc="405A25FA">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78384F33"/>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BEE2447"/>
    <w:multiLevelType w:val="hybridMultilevel"/>
    <w:tmpl w:val="F74CD5A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1639921010">
    <w:abstractNumId w:val="22"/>
  </w:num>
  <w:num w:numId="2" w16cid:durableId="71047765">
    <w:abstractNumId w:val="14"/>
  </w:num>
  <w:num w:numId="3" w16cid:durableId="1063069225">
    <w:abstractNumId w:val="5"/>
  </w:num>
  <w:num w:numId="4" w16cid:durableId="639775534">
    <w:abstractNumId w:val="21"/>
  </w:num>
  <w:num w:numId="5" w16cid:durableId="1618751218">
    <w:abstractNumId w:val="10"/>
  </w:num>
  <w:num w:numId="6" w16cid:durableId="528417637">
    <w:abstractNumId w:val="8"/>
  </w:num>
  <w:num w:numId="7" w16cid:durableId="939875997">
    <w:abstractNumId w:val="13"/>
  </w:num>
  <w:num w:numId="8" w16cid:durableId="887565969">
    <w:abstractNumId w:val="16"/>
  </w:num>
  <w:num w:numId="9" w16cid:durableId="124929656">
    <w:abstractNumId w:val="4"/>
  </w:num>
  <w:num w:numId="10" w16cid:durableId="811411317">
    <w:abstractNumId w:val="6"/>
  </w:num>
  <w:num w:numId="11" w16cid:durableId="1458330171">
    <w:abstractNumId w:val="20"/>
  </w:num>
  <w:num w:numId="12" w16cid:durableId="1330137746">
    <w:abstractNumId w:val="9"/>
  </w:num>
  <w:num w:numId="13" w16cid:durableId="1629972502">
    <w:abstractNumId w:val="17"/>
  </w:num>
  <w:num w:numId="14" w16cid:durableId="699665232">
    <w:abstractNumId w:val="0"/>
  </w:num>
  <w:num w:numId="15" w16cid:durableId="805900541">
    <w:abstractNumId w:val="12"/>
  </w:num>
  <w:num w:numId="16" w16cid:durableId="1974670094">
    <w:abstractNumId w:val="23"/>
  </w:num>
  <w:num w:numId="17" w16cid:durableId="171841637">
    <w:abstractNumId w:val="15"/>
  </w:num>
  <w:num w:numId="18" w16cid:durableId="1811753136">
    <w:abstractNumId w:val="3"/>
  </w:num>
  <w:num w:numId="19" w16cid:durableId="1147939581">
    <w:abstractNumId w:val="7"/>
  </w:num>
  <w:num w:numId="20" w16cid:durableId="1521696646">
    <w:abstractNumId w:val="19"/>
  </w:num>
  <w:num w:numId="21" w16cid:durableId="1892959667">
    <w:abstractNumId w:val="11"/>
  </w:num>
  <w:num w:numId="22" w16cid:durableId="22748941">
    <w:abstractNumId w:val="18"/>
  </w:num>
  <w:num w:numId="23" w16cid:durableId="808328894">
    <w:abstractNumId w:val="1"/>
  </w:num>
  <w:num w:numId="24" w16cid:durableId="1644654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36C"/>
    <w:rsid w:val="0003016E"/>
    <w:rsid w:val="00045583"/>
    <w:rsid w:val="00047901"/>
    <w:rsid w:val="000519B8"/>
    <w:rsid w:val="00052CE2"/>
    <w:rsid w:val="000762D8"/>
    <w:rsid w:val="00083B5C"/>
    <w:rsid w:val="000A4501"/>
    <w:rsid w:val="000A583A"/>
    <w:rsid w:val="000B20F0"/>
    <w:rsid w:val="000B2AD6"/>
    <w:rsid w:val="000B6224"/>
    <w:rsid w:val="000C7C08"/>
    <w:rsid w:val="000D67E9"/>
    <w:rsid w:val="000E147D"/>
    <w:rsid w:val="000F0F65"/>
    <w:rsid w:val="000F747D"/>
    <w:rsid w:val="00103F7A"/>
    <w:rsid w:val="00107652"/>
    <w:rsid w:val="001125CA"/>
    <w:rsid w:val="00112C30"/>
    <w:rsid w:val="00114356"/>
    <w:rsid w:val="001270B6"/>
    <w:rsid w:val="00127E08"/>
    <w:rsid w:val="00146A6D"/>
    <w:rsid w:val="00160CF0"/>
    <w:rsid w:val="00165B6E"/>
    <w:rsid w:val="00170703"/>
    <w:rsid w:val="00172A98"/>
    <w:rsid w:val="00176197"/>
    <w:rsid w:val="00196C22"/>
    <w:rsid w:val="001A3CB4"/>
    <w:rsid w:val="001A67B3"/>
    <w:rsid w:val="001B6DAF"/>
    <w:rsid w:val="001C554D"/>
    <w:rsid w:val="001E2AAA"/>
    <w:rsid w:val="00205410"/>
    <w:rsid w:val="00206787"/>
    <w:rsid w:val="00213A23"/>
    <w:rsid w:val="002346DE"/>
    <w:rsid w:val="00243D4B"/>
    <w:rsid w:val="002538CF"/>
    <w:rsid w:val="00286053"/>
    <w:rsid w:val="00291DC9"/>
    <w:rsid w:val="002924F5"/>
    <w:rsid w:val="00292B74"/>
    <w:rsid w:val="00296291"/>
    <w:rsid w:val="002A7476"/>
    <w:rsid w:val="002B44A7"/>
    <w:rsid w:val="002B695A"/>
    <w:rsid w:val="002E136C"/>
    <w:rsid w:val="002F08CB"/>
    <w:rsid w:val="00301959"/>
    <w:rsid w:val="00310B2B"/>
    <w:rsid w:val="00311D68"/>
    <w:rsid w:val="00316C3A"/>
    <w:rsid w:val="00340FEE"/>
    <w:rsid w:val="003600EE"/>
    <w:rsid w:val="003614CB"/>
    <w:rsid w:val="00391E06"/>
    <w:rsid w:val="003A602C"/>
    <w:rsid w:val="003C3212"/>
    <w:rsid w:val="003C4400"/>
    <w:rsid w:val="00413D31"/>
    <w:rsid w:val="00443386"/>
    <w:rsid w:val="00446F64"/>
    <w:rsid w:val="00447946"/>
    <w:rsid w:val="00451CBB"/>
    <w:rsid w:val="004608D1"/>
    <w:rsid w:val="0048018C"/>
    <w:rsid w:val="0048175C"/>
    <w:rsid w:val="004864CF"/>
    <w:rsid w:val="00492433"/>
    <w:rsid w:val="00493502"/>
    <w:rsid w:val="004B4767"/>
    <w:rsid w:val="004B57FB"/>
    <w:rsid w:val="004B729E"/>
    <w:rsid w:val="004F4C92"/>
    <w:rsid w:val="004F62CD"/>
    <w:rsid w:val="004F6582"/>
    <w:rsid w:val="0050022F"/>
    <w:rsid w:val="00506574"/>
    <w:rsid w:val="005069B4"/>
    <w:rsid w:val="00520BC5"/>
    <w:rsid w:val="0053595C"/>
    <w:rsid w:val="0054121D"/>
    <w:rsid w:val="0055186A"/>
    <w:rsid w:val="00555C22"/>
    <w:rsid w:val="005711B5"/>
    <w:rsid w:val="00573BD8"/>
    <w:rsid w:val="005740C6"/>
    <w:rsid w:val="00575E22"/>
    <w:rsid w:val="005918FC"/>
    <w:rsid w:val="00593FE7"/>
    <w:rsid w:val="005C26A1"/>
    <w:rsid w:val="005C558D"/>
    <w:rsid w:val="005D4FF2"/>
    <w:rsid w:val="00602D5B"/>
    <w:rsid w:val="00605E03"/>
    <w:rsid w:val="00610333"/>
    <w:rsid w:val="00612C04"/>
    <w:rsid w:val="006134DF"/>
    <w:rsid w:val="00615E74"/>
    <w:rsid w:val="006309C5"/>
    <w:rsid w:val="00634340"/>
    <w:rsid w:val="006376CD"/>
    <w:rsid w:val="00644930"/>
    <w:rsid w:val="00652ABB"/>
    <w:rsid w:val="006A5436"/>
    <w:rsid w:val="006A6E7B"/>
    <w:rsid w:val="006B05A6"/>
    <w:rsid w:val="006C17B2"/>
    <w:rsid w:val="006C4B0E"/>
    <w:rsid w:val="006C6F5C"/>
    <w:rsid w:val="006D56F3"/>
    <w:rsid w:val="006D6AAC"/>
    <w:rsid w:val="006D7DB4"/>
    <w:rsid w:val="006E3859"/>
    <w:rsid w:val="00711A4E"/>
    <w:rsid w:val="00731D2A"/>
    <w:rsid w:val="00735D8C"/>
    <w:rsid w:val="00743EA4"/>
    <w:rsid w:val="007512AB"/>
    <w:rsid w:val="00782C77"/>
    <w:rsid w:val="007A2E82"/>
    <w:rsid w:val="007B0D51"/>
    <w:rsid w:val="007B1987"/>
    <w:rsid w:val="007E6114"/>
    <w:rsid w:val="0080184B"/>
    <w:rsid w:val="008042DF"/>
    <w:rsid w:val="00805949"/>
    <w:rsid w:val="00807627"/>
    <w:rsid w:val="00812E27"/>
    <w:rsid w:val="00833ED4"/>
    <w:rsid w:val="00835401"/>
    <w:rsid w:val="00854F8D"/>
    <w:rsid w:val="008727CC"/>
    <w:rsid w:val="008976B2"/>
    <w:rsid w:val="008A76A1"/>
    <w:rsid w:val="008B1104"/>
    <w:rsid w:val="008C1B0A"/>
    <w:rsid w:val="008E2415"/>
    <w:rsid w:val="008F083C"/>
    <w:rsid w:val="00913119"/>
    <w:rsid w:val="00917102"/>
    <w:rsid w:val="009238E5"/>
    <w:rsid w:val="00930753"/>
    <w:rsid w:val="00940CCB"/>
    <w:rsid w:val="00941CF6"/>
    <w:rsid w:val="009528D8"/>
    <w:rsid w:val="00952B4B"/>
    <w:rsid w:val="009560C1"/>
    <w:rsid w:val="009669CA"/>
    <w:rsid w:val="00970178"/>
    <w:rsid w:val="0097118E"/>
    <w:rsid w:val="009802A8"/>
    <w:rsid w:val="009B4C06"/>
    <w:rsid w:val="009B6F61"/>
    <w:rsid w:val="009D06C5"/>
    <w:rsid w:val="009E45F1"/>
    <w:rsid w:val="009E53FB"/>
    <w:rsid w:val="009E6137"/>
    <w:rsid w:val="00A00CE3"/>
    <w:rsid w:val="00A110D8"/>
    <w:rsid w:val="00A22C95"/>
    <w:rsid w:val="00A310E6"/>
    <w:rsid w:val="00A36309"/>
    <w:rsid w:val="00A42C7E"/>
    <w:rsid w:val="00A45D32"/>
    <w:rsid w:val="00A5038B"/>
    <w:rsid w:val="00A51FB5"/>
    <w:rsid w:val="00A5341C"/>
    <w:rsid w:val="00A53E01"/>
    <w:rsid w:val="00A60F4A"/>
    <w:rsid w:val="00A674D5"/>
    <w:rsid w:val="00A806FE"/>
    <w:rsid w:val="00AA2564"/>
    <w:rsid w:val="00AA5E08"/>
    <w:rsid w:val="00AB2578"/>
    <w:rsid w:val="00AB6028"/>
    <w:rsid w:val="00AC041C"/>
    <w:rsid w:val="00AC0C57"/>
    <w:rsid w:val="00AC4862"/>
    <w:rsid w:val="00AE6096"/>
    <w:rsid w:val="00AE677D"/>
    <w:rsid w:val="00AF735F"/>
    <w:rsid w:val="00B01CA7"/>
    <w:rsid w:val="00B0661A"/>
    <w:rsid w:val="00B51DF3"/>
    <w:rsid w:val="00B53DE5"/>
    <w:rsid w:val="00B7733A"/>
    <w:rsid w:val="00B87360"/>
    <w:rsid w:val="00BA0C8F"/>
    <w:rsid w:val="00BB330D"/>
    <w:rsid w:val="00BB660C"/>
    <w:rsid w:val="00BD2384"/>
    <w:rsid w:val="00BF0C54"/>
    <w:rsid w:val="00C03A63"/>
    <w:rsid w:val="00C06ABE"/>
    <w:rsid w:val="00C07FC9"/>
    <w:rsid w:val="00C23AAD"/>
    <w:rsid w:val="00C31E7E"/>
    <w:rsid w:val="00C35AC9"/>
    <w:rsid w:val="00C42850"/>
    <w:rsid w:val="00C532D9"/>
    <w:rsid w:val="00C53566"/>
    <w:rsid w:val="00C56634"/>
    <w:rsid w:val="00C64204"/>
    <w:rsid w:val="00C67D30"/>
    <w:rsid w:val="00C761B9"/>
    <w:rsid w:val="00C92CAA"/>
    <w:rsid w:val="00CA18BE"/>
    <w:rsid w:val="00CA64E4"/>
    <w:rsid w:val="00CB02EC"/>
    <w:rsid w:val="00CD2309"/>
    <w:rsid w:val="00CF0372"/>
    <w:rsid w:val="00CF4984"/>
    <w:rsid w:val="00D31317"/>
    <w:rsid w:val="00D46745"/>
    <w:rsid w:val="00D626DC"/>
    <w:rsid w:val="00D7784E"/>
    <w:rsid w:val="00D90B6E"/>
    <w:rsid w:val="00D92FB5"/>
    <w:rsid w:val="00DB3EFF"/>
    <w:rsid w:val="00DB5FCF"/>
    <w:rsid w:val="00DC0068"/>
    <w:rsid w:val="00DC1259"/>
    <w:rsid w:val="00DE034B"/>
    <w:rsid w:val="00DE2F17"/>
    <w:rsid w:val="00DF67AB"/>
    <w:rsid w:val="00DF6D07"/>
    <w:rsid w:val="00E12B6C"/>
    <w:rsid w:val="00E159A3"/>
    <w:rsid w:val="00E213EC"/>
    <w:rsid w:val="00E22712"/>
    <w:rsid w:val="00E267C8"/>
    <w:rsid w:val="00E4190A"/>
    <w:rsid w:val="00E54A22"/>
    <w:rsid w:val="00E615D5"/>
    <w:rsid w:val="00E82E51"/>
    <w:rsid w:val="00E82EB9"/>
    <w:rsid w:val="00E87B31"/>
    <w:rsid w:val="00E92C85"/>
    <w:rsid w:val="00EC009A"/>
    <w:rsid w:val="00ED494B"/>
    <w:rsid w:val="00EF19FD"/>
    <w:rsid w:val="00F13E33"/>
    <w:rsid w:val="00F237DA"/>
    <w:rsid w:val="00F271AD"/>
    <w:rsid w:val="00F34739"/>
    <w:rsid w:val="00F36D5B"/>
    <w:rsid w:val="00F75BF9"/>
    <w:rsid w:val="00F838D6"/>
    <w:rsid w:val="00F848D0"/>
    <w:rsid w:val="00F93030"/>
    <w:rsid w:val="00FA0B97"/>
    <w:rsid w:val="00FB2A34"/>
    <w:rsid w:val="00FD57B8"/>
    <w:rsid w:val="00FE08D1"/>
    <w:rsid w:val="00FE1864"/>
    <w:rsid w:val="00FE32BA"/>
    <w:rsid w:val="00FE53AD"/>
    <w:rsid w:val="00FF0F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1AD11"/>
  <w15:docId w15:val="{688BAB7A-E4CE-4012-A8C8-3B98B291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6C"/>
    <w:pPr>
      <w:spacing w:after="0" w:line="240" w:lineRule="auto"/>
    </w:pPr>
    <w:rPr>
      <w:rFonts w:ascii="Calibri" w:hAnsi="Calibri" w:cs="Calibri"/>
    </w:rPr>
  </w:style>
  <w:style w:type="paragraph" w:styleId="Heading1">
    <w:name w:val="heading 1"/>
    <w:basedOn w:val="Normal"/>
    <w:link w:val="Heading1Char"/>
    <w:uiPriority w:val="9"/>
    <w:qFormat/>
    <w:rsid w:val="002E136C"/>
    <w:pPr>
      <w:keepNext/>
      <w:spacing w:before="480"/>
      <w:outlineLvl w:val="0"/>
    </w:pPr>
    <w:rPr>
      <w:rFonts w:ascii="Cambria" w:hAnsi="Cambria" w:cs="Times New Roman"/>
      <w:b/>
      <w:bCs/>
      <w:color w:val="000000"/>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36C"/>
    <w:rPr>
      <w:rFonts w:ascii="Cambria" w:hAnsi="Cambria" w:cs="Times New Roman"/>
      <w:b/>
      <w:bCs/>
      <w:color w:val="000000"/>
      <w:kern w:val="36"/>
      <w:sz w:val="28"/>
      <w:szCs w:val="28"/>
    </w:rPr>
  </w:style>
  <w:style w:type="paragraph" w:customStyle="1" w:styleId="WorkbookHeading1">
    <w:name w:val="Workbook Heading 1"/>
    <w:basedOn w:val="Normal"/>
    <w:rsid w:val="002E136C"/>
    <w:rPr>
      <w:rFonts w:ascii="Arial" w:hAnsi="Arial" w:cs="Arial"/>
      <w:b/>
      <w:bCs/>
      <w:sz w:val="28"/>
      <w:szCs w:val="28"/>
    </w:rPr>
  </w:style>
  <w:style w:type="paragraph" w:styleId="ListParagraph">
    <w:name w:val="List Paragraph"/>
    <w:basedOn w:val="Normal"/>
    <w:uiPriority w:val="34"/>
    <w:qFormat/>
    <w:rsid w:val="003C3212"/>
    <w:pPr>
      <w:ind w:left="720"/>
      <w:contextualSpacing/>
    </w:pPr>
  </w:style>
  <w:style w:type="paragraph" w:styleId="Header">
    <w:name w:val="header"/>
    <w:basedOn w:val="Normal"/>
    <w:link w:val="HeaderChar"/>
    <w:uiPriority w:val="99"/>
    <w:unhideWhenUsed/>
    <w:rsid w:val="00DF67AB"/>
    <w:pPr>
      <w:tabs>
        <w:tab w:val="center" w:pos="4680"/>
        <w:tab w:val="right" w:pos="9360"/>
      </w:tabs>
    </w:pPr>
  </w:style>
  <w:style w:type="character" w:customStyle="1" w:styleId="HeaderChar">
    <w:name w:val="Header Char"/>
    <w:basedOn w:val="DefaultParagraphFont"/>
    <w:link w:val="Header"/>
    <w:uiPriority w:val="99"/>
    <w:rsid w:val="00DF67AB"/>
    <w:rPr>
      <w:rFonts w:ascii="Calibri" w:hAnsi="Calibri" w:cs="Calibri"/>
    </w:rPr>
  </w:style>
  <w:style w:type="paragraph" w:styleId="Footer">
    <w:name w:val="footer"/>
    <w:basedOn w:val="Normal"/>
    <w:link w:val="FooterChar"/>
    <w:uiPriority w:val="99"/>
    <w:unhideWhenUsed/>
    <w:rsid w:val="00DF67AB"/>
    <w:pPr>
      <w:tabs>
        <w:tab w:val="center" w:pos="4680"/>
        <w:tab w:val="right" w:pos="9360"/>
      </w:tabs>
    </w:pPr>
  </w:style>
  <w:style w:type="character" w:customStyle="1" w:styleId="FooterChar">
    <w:name w:val="Footer Char"/>
    <w:basedOn w:val="DefaultParagraphFont"/>
    <w:link w:val="Footer"/>
    <w:uiPriority w:val="99"/>
    <w:rsid w:val="00DF67AB"/>
    <w:rPr>
      <w:rFonts w:ascii="Calibri" w:hAnsi="Calibri" w:cs="Calibri"/>
    </w:rPr>
  </w:style>
  <w:style w:type="character" w:styleId="Hyperlink">
    <w:name w:val="Hyperlink"/>
    <w:basedOn w:val="DefaultParagraphFont"/>
    <w:uiPriority w:val="99"/>
    <w:unhideWhenUsed/>
    <w:rsid w:val="002B44A7"/>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6E38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859"/>
    <w:rPr>
      <w:rFonts w:ascii="Segoe UI" w:hAnsi="Segoe UI" w:cs="Segoe UI"/>
      <w:sz w:val="18"/>
      <w:szCs w:val="18"/>
    </w:rPr>
  </w:style>
  <w:style w:type="character" w:styleId="UnresolvedMention">
    <w:name w:val="Unresolved Mention"/>
    <w:basedOn w:val="DefaultParagraphFont"/>
    <w:uiPriority w:val="99"/>
    <w:semiHidden/>
    <w:unhideWhenUsed/>
    <w:rsid w:val="00835401"/>
    <w:rPr>
      <w:color w:val="605E5C"/>
      <w:shd w:val="clear" w:color="auto" w:fill="E1DFDD"/>
    </w:rPr>
  </w:style>
  <w:style w:type="paragraph" w:customStyle="1" w:styleId="lrgbullet">
    <w:name w:val="lrg bullet"/>
    <w:basedOn w:val="Normal"/>
    <w:rsid w:val="00083B5C"/>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17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gov.bc.ca/ftp/HFP/external/!publish/Interior_Silviculture_SubCommitt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1874</Words>
  <Characters>10687</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Rehsler, Paul R FLNR:EX</dc:creator>
  <cp:lastModifiedBy>Doyle, Kari FLNR:EX</cp:lastModifiedBy>
  <cp:revision>2</cp:revision>
  <dcterms:created xsi:type="dcterms:W3CDTF">2022-05-02T19:41:00Z</dcterms:created>
  <dcterms:modified xsi:type="dcterms:W3CDTF">2022-05-02T19:41:00Z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-1774336611</vt:i4>
  </property>
</Properties>
</file>